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charts/chart1.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2.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BCE3D1" w14:textId="70FA4D4F" w:rsidR="003E3675" w:rsidRDefault="00295BB2" w:rsidP="00756E9C">
      <w:pPr>
        <w:pStyle w:val="Title"/>
      </w:pPr>
      <w:bookmarkStart w:id="0" w:name="Contents"/>
      <w:bookmarkEnd w:id="0"/>
      <w:r>
        <w:t xml:space="preserve">EXCEL </w:t>
      </w:r>
      <w:r w:rsidR="00CD56F8">
        <w:t xml:space="preserve">PROJECT </w:t>
      </w:r>
      <w:r>
        <w:t>1</w:t>
      </w:r>
      <w:r w:rsidR="00CD56F8">
        <w:t xml:space="preserve">: </w:t>
      </w:r>
      <w:r w:rsidR="00451452">
        <w:t>SHOPEE SALE STRATEGY</w:t>
      </w:r>
    </w:p>
    <w:p w14:paraId="68183DCE" w14:textId="148EA186" w:rsidR="00CD56F8" w:rsidRDefault="00212420" w:rsidP="00756E9C">
      <w:pPr>
        <w:pStyle w:val="Subtitle"/>
      </w:pPr>
      <w:r>
        <w:t>The first step in strategy formulation</w:t>
      </w:r>
    </w:p>
    <w:p w14:paraId="769D3BDA" w14:textId="2324AF01" w:rsidR="00CD56F8" w:rsidRPr="00756E9C" w:rsidRDefault="008E1A94">
      <w:pPr>
        <w:rPr>
          <w:b/>
          <w:bCs/>
        </w:rPr>
      </w:pPr>
      <w:r>
        <w:rPr>
          <w:b/>
          <w:bCs/>
        </w:rPr>
        <w:t>Chinh X. Mai</w:t>
      </w:r>
    </w:p>
    <w:p w14:paraId="01CD0C22" w14:textId="253A6EB0" w:rsidR="00CD56F8" w:rsidRPr="00756E9C" w:rsidRDefault="00446866">
      <w:pPr>
        <w:rPr>
          <w:i/>
          <w:iCs/>
        </w:rPr>
      </w:pPr>
      <w:r w:rsidRPr="00756E9C">
        <w:rPr>
          <w:i/>
          <w:iCs/>
        </w:rPr>
        <w:t xml:space="preserve">Last update: </w:t>
      </w:r>
      <w:r w:rsidR="008E1A94">
        <w:rPr>
          <w:i/>
          <w:iCs/>
        </w:rPr>
        <w:t>June 16, 2022</w:t>
      </w:r>
      <w:r w:rsidRPr="00756E9C">
        <w:rPr>
          <w:i/>
          <w:iCs/>
        </w:rPr>
        <w:t xml:space="preserve">, </w:t>
      </w:r>
      <w:r w:rsidR="008E1A94">
        <w:rPr>
          <w:i/>
          <w:iCs/>
        </w:rPr>
        <w:t>v.01</w:t>
      </w:r>
    </w:p>
    <w:p w14:paraId="37499A7E" w14:textId="77777777" w:rsidR="00446866" w:rsidRDefault="00446866"/>
    <w:sdt>
      <w:sdtPr>
        <w:rPr>
          <w:caps w:val="0"/>
          <w:color w:val="auto"/>
          <w:spacing w:val="0"/>
          <w:sz w:val="20"/>
          <w:szCs w:val="20"/>
        </w:rPr>
        <w:id w:val="-733929842"/>
        <w:docPartObj>
          <w:docPartGallery w:val="Table of Contents"/>
          <w:docPartUnique/>
        </w:docPartObj>
      </w:sdtPr>
      <w:sdtEndPr>
        <w:rPr>
          <w:b/>
          <w:bCs/>
          <w:noProof/>
        </w:rPr>
      </w:sdtEndPr>
      <w:sdtContent>
        <w:p w14:paraId="1AFC9ADD" w14:textId="71E7F14D" w:rsidR="00446866" w:rsidRDefault="00446866">
          <w:pPr>
            <w:pStyle w:val="TOCHeading"/>
          </w:pPr>
          <w:r>
            <w:t>Contents</w:t>
          </w:r>
        </w:p>
        <w:p w14:paraId="1BFB883E" w14:textId="74727210" w:rsidR="00C84E47" w:rsidRDefault="00446866">
          <w:pPr>
            <w:pStyle w:val="TOC1"/>
            <w:tabs>
              <w:tab w:val="left" w:pos="440"/>
              <w:tab w:val="right" w:leader="dot" w:pos="10790"/>
            </w:tabs>
            <w:rPr>
              <w:noProof/>
              <w:sz w:val="22"/>
              <w:szCs w:val="22"/>
            </w:rPr>
          </w:pPr>
          <w:r>
            <w:fldChar w:fldCharType="begin"/>
          </w:r>
          <w:r>
            <w:instrText xml:space="preserve"> TOC \o "1-3" \h \z \u </w:instrText>
          </w:r>
          <w:r>
            <w:fldChar w:fldCharType="separate"/>
          </w:r>
          <w:hyperlink w:anchor="_Toc106884574" w:history="1">
            <w:r w:rsidR="00C84E47" w:rsidRPr="00511477">
              <w:rPr>
                <w:rStyle w:val="Hyperlink"/>
                <w:noProof/>
              </w:rPr>
              <w:t>1.</w:t>
            </w:r>
            <w:r w:rsidR="00C84E47">
              <w:rPr>
                <w:noProof/>
                <w:sz w:val="22"/>
                <w:szCs w:val="22"/>
              </w:rPr>
              <w:tab/>
            </w:r>
            <w:r w:rsidR="00C84E47" w:rsidRPr="00511477">
              <w:rPr>
                <w:rStyle w:val="Hyperlink"/>
                <w:noProof/>
              </w:rPr>
              <w:t>Case description and Personas establishment</w:t>
            </w:r>
            <w:r w:rsidR="00C84E47">
              <w:rPr>
                <w:noProof/>
                <w:webHidden/>
              </w:rPr>
              <w:tab/>
            </w:r>
            <w:r w:rsidR="00C84E47">
              <w:rPr>
                <w:noProof/>
                <w:webHidden/>
              </w:rPr>
              <w:fldChar w:fldCharType="begin"/>
            </w:r>
            <w:r w:rsidR="00C84E47">
              <w:rPr>
                <w:noProof/>
                <w:webHidden/>
              </w:rPr>
              <w:instrText xml:space="preserve"> PAGEREF _Toc106884574 \h </w:instrText>
            </w:r>
            <w:r w:rsidR="00C84E47">
              <w:rPr>
                <w:noProof/>
                <w:webHidden/>
              </w:rPr>
            </w:r>
            <w:r w:rsidR="00C84E47">
              <w:rPr>
                <w:noProof/>
                <w:webHidden/>
              </w:rPr>
              <w:fldChar w:fldCharType="separate"/>
            </w:r>
            <w:r w:rsidR="00071755">
              <w:rPr>
                <w:noProof/>
                <w:webHidden/>
              </w:rPr>
              <w:t>2</w:t>
            </w:r>
            <w:r w:rsidR="00C84E47">
              <w:rPr>
                <w:noProof/>
                <w:webHidden/>
              </w:rPr>
              <w:fldChar w:fldCharType="end"/>
            </w:r>
          </w:hyperlink>
        </w:p>
        <w:p w14:paraId="1BA671EA" w14:textId="33BF1EE7" w:rsidR="00C84E47" w:rsidRDefault="00071755">
          <w:pPr>
            <w:pStyle w:val="TOC2"/>
            <w:tabs>
              <w:tab w:val="left" w:pos="880"/>
              <w:tab w:val="right" w:leader="dot" w:pos="10790"/>
            </w:tabs>
            <w:rPr>
              <w:noProof/>
              <w:sz w:val="22"/>
              <w:szCs w:val="22"/>
            </w:rPr>
          </w:pPr>
          <w:hyperlink w:anchor="_Toc106884575" w:history="1">
            <w:r w:rsidR="00C84E47" w:rsidRPr="00511477">
              <w:rPr>
                <w:rStyle w:val="Hyperlink"/>
                <w:noProof/>
              </w:rPr>
              <w:t>1.1.</w:t>
            </w:r>
            <w:r w:rsidR="00C84E47">
              <w:rPr>
                <w:noProof/>
                <w:sz w:val="22"/>
                <w:szCs w:val="22"/>
              </w:rPr>
              <w:tab/>
            </w:r>
            <w:r w:rsidR="00C84E47" w:rsidRPr="00511477">
              <w:rPr>
                <w:rStyle w:val="Hyperlink"/>
                <w:noProof/>
              </w:rPr>
              <w:t>Case description</w:t>
            </w:r>
            <w:r w:rsidR="00C84E47">
              <w:rPr>
                <w:noProof/>
                <w:webHidden/>
              </w:rPr>
              <w:tab/>
            </w:r>
            <w:r w:rsidR="00C84E47">
              <w:rPr>
                <w:noProof/>
                <w:webHidden/>
              </w:rPr>
              <w:fldChar w:fldCharType="begin"/>
            </w:r>
            <w:r w:rsidR="00C84E47">
              <w:rPr>
                <w:noProof/>
                <w:webHidden/>
              </w:rPr>
              <w:instrText xml:space="preserve"> PAGEREF _Toc106884575 \h </w:instrText>
            </w:r>
            <w:r w:rsidR="00C84E47">
              <w:rPr>
                <w:noProof/>
                <w:webHidden/>
              </w:rPr>
            </w:r>
            <w:r w:rsidR="00C84E47">
              <w:rPr>
                <w:noProof/>
                <w:webHidden/>
              </w:rPr>
              <w:fldChar w:fldCharType="separate"/>
            </w:r>
            <w:r>
              <w:rPr>
                <w:noProof/>
                <w:webHidden/>
              </w:rPr>
              <w:t>2</w:t>
            </w:r>
            <w:r w:rsidR="00C84E47">
              <w:rPr>
                <w:noProof/>
                <w:webHidden/>
              </w:rPr>
              <w:fldChar w:fldCharType="end"/>
            </w:r>
          </w:hyperlink>
        </w:p>
        <w:p w14:paraId="5B6CEB1C" w14:textId="23819A80" w:rsidR="00C84E47" w:rsidRDefault="00071755">
          <w:pPr>
            <w:pStyle w:val="TOC2"/>
            <w:tabs>
              <w:tab w:val="left" w:pos="880"/>
              <w:tab w:val="right" w:leader="dot" w:pos="10790"/>
            </w:tabs>
            <w:rPr>
              <w:noProof/>
              <w:sz w:val="22"/>
              <w:szCs w:val="22"/>
            </w:rPr>
          </w:pPr>
          <w:hyperlink w:anchor="_Toc106884576" w:history="1">
            <w:r w:rsidR="00C84E47" w:rsidRPr="00511477">
              <w:rPr>
                <w:rStyle w:val="Hyperlink"/>
                <w:noProof/>
              </w:rPr>
              <w:t>1.2.</w:t>
            </w:r>
            <w:r w:rsidR="00C84E47">
              <w:rPr>
                <w:noProof/>
                <w:sz w:val="22"/>
                <w:szCs w:val="22"/>
              </w:rPr>
              <w:tab/>
            </w:r>
            <w:r w:rsidR="00C84E47" w:rsidRPr="00511477">
              <w:rPr>
                <w:rStyle w:val="Hyperlink"/>
                <w:noProof/>
              </w:rPr>
              <w:t>Personas</w:t>
            </w:r>
            <w:r w:rsidR="00C84E47">
              <w:rPr>
                <w:noProof/>
                <w:webHidden/>
              </w:rPr>
              <w:tab/>
            </w:r>
            <w:r w:rsidR="00C84E47">
              <w:rPr>
                <w:noProof/>
                <w:webHidden/>
              </w:rPr>
              <w:fldChar w:fldCharType="begin"/>
            </w:r>
            <w:r w:rsidR="00C84E47">
              <w:rPr>
                <w:noProof/>
                <w:webHidden/>
              </w:rPr>
              <w:instrText xml:space="preserve"> PAGEREF _Toc106884576 \h </w:instrText>
            </w:r>
            <w:r w:rsidR="00C84E47">
              <w:rPr>
                <w:noProof/>
                <w:webHidden/>
              </w:rPr>
            </w:r>
            <w:r w:rsidR="00C84E47">
              <w:rPr>
                <w:noProof/>
                <w:webHidden/>
              </w:rPr>
              <w:fldChar w:fldCharType="separate"/>
            </w:r>
            <w:r>
              <w:rPr>
                <w:noProof/>
                <w:webHidden/>
              </w:rPr>
              <w:t>2</w:t>
            </w:r>
            <w:r w:rsidR="00C84E47">
              <w:rPr>
                <w:noProof/>
                <w:webHidden/>
              </w:rPr>
              <w:fldChar w:fldCharType="end"/>
            </w:r>
          </w:hyperlink>
        </w:p>
        <w:p w14:paraId="7C84677C" w14:textId="28477C7C" w:rsidR="00C84E47" w:rsidRDefault="00071755">
          <w:pPr>
            <w:pStyle w:val="TOC1"/>
            <w:tabs>
              <w:tab w:val="left" w:pos="440"/>
              <w:tab w:val="right" w:leader="dot" w:pos="10790"/>
            </w:tabs>
            <w:rPr>
              <w:noProof/>
              <w:sz w:val="22"/>
              <w:szCs w:val="22"/>
            </w:rPr>
          </w:pPr>
          <w:hyperlink w:anchor="_Toc106884577" w:history="1">
            <w:r w:rsidR="00C84E47" w:rsidRPr="00511477">
              <w:rPr>
                <w:rStyle w:val="Hyperlink"/>
                <w:noProof/>
              </w:rPr>
              <w:t>2.</w:t>
            </w:r>
            <w:r w:rsidR="00C84E47">
              <w:rPr>
                <w:noProof/>
                <w:sz w:val="22"/>
                <w:szCs w:val="22"/>
              </w:rPr>
              <w:tab/>
            </w:r>
            <w:r w:rsidR="00C84E47" w:rsidRPr="00511477">
              <w:rPr>
                <w:rStyle w:val="Hyperlink"/>
                <w:noProof/>
              </w:rPr>
              <w:t>Storytelling design checklist</w:t>
            </w:r>
            <w:r w:rsidR="00C84E47">
              <w:rPr>
                <w:noProof/>
                <w:webHidden/>
              </w:rPr>
              <w:tab/>
            </w:r>
            <w:r w:rsidR="00C84E47">
              <w:rPr>
                <w:noProof/>
                <w:webHidden/>
              </w:rPr>
              <w:fldChar w:fldCharType="begin"/>
            </w:r>
            <w:r w:rsidR="00C84E47">
              <w:rPr>
                <w:noProof/>
                <w:webHidden/>
              </w:rPr>
              <w:instrText xml:space="preserve"> PAGEREF _Toc106884577 \h </w:instrText>
            </w:r>
            <w:r w:rsidR="00C84E47">
              <w:rPr>
                <w:noProof/>
                <w:webHidden/>
              </w:rPr>
            </w:r>
            <w:r w:rsidR="00C84E47">
              <w:rPr>
                <w:noProof/>
                <w:webHidden/>
              </w:rPr>
              <w:fldChar w:fldCharType="separate"/>
            </w:r>
            <w:r>
              <w:rPr>
                <w:noProof/>
                <w:webHidden/>
              </w:rPr>
              <w:t>3</w:t>
            </w:r>
            <w:r w:rsidR="00C84E47">
              <w:rPr>
                <w:noProof/>
                <w:webHidden/>
              </w:rPr>
              <w:fldChar w:fldCharType="end"/>
            </w:r>
          </w:hyperlink>
        </w:p>
        <w:p w14:paraId="7E8309D6" w14:textId="05FCBD4B" w:rsidR="00C84E47" w:rsidRDefault="00071755">
          <w:pPr>
            <w:pStyle w:val="TOC2"/>
            <w:tabs>
              <w:tab w:val="left" w:pos="880"/>
              <w:tab w:val="right" w:leader="dot" w:pos="10790"/>
            </w:tabs>
            <w:rPr>
              <w:noProof/>
              <w:sz w:val="22"/>
              <w:szCs w:val="22"/>
            </w:rPr>
          </w:pPr>
          <w:hyperlink w:anchor="_Toc106884578" w:history="1">
            <w:r w:rsidR="00C84E47" w:rsidRPr="00511477">
              <w:rPr>
                <w:rStyle w:val="Hyperlink"/>
                <w:noProof/>
              </w:rPr>
              <w:t>2.1.</w:t>
            </w:r>
            <w:r w:rsidR="00C84E47">
              <w:rPr>
                <w:noProof/>
                <w:sz w:val="22"/>
                <w:szCs w:val="22"/>
              </w:rPr>
              <w:tab/>
            </w:r>
            <w:r w:rsidR="00C84E47" w:rsidRPr="00511477">
              <w:rPr>
                <w:rStyle w:val="Hyperlink"/>
                <w:noProof/>
              </w:rPr>
              <w:t>Background of the case</w:t>
            </w:r>
            <w:r w:rsidR="00C84E47">
              <w:rPr>
                <w:noProof/>
                <w:webHidden/>
              </w:rPr>
              <w:tab/>
            </w:r>
            <w:r w:rsidR="00C84E47">
              <w:rPr>
                <w:noProof/>
                <w:webHidden/>
              </w:rPr>
              <w:fldChar w:fldCharType="begin"/>
            </w:r>
            <w:r w:rsidR="00C84E47">
              <w:rPr>
                <w:noProof/>
                <w:webHidden/>
              </w:rPr>
              <w:instrText xml:space="preserve"> PAGEREF _Toc106884578 \h </w:instrText>
            </w:r>
            <w:r w:rsidR="00C84E47">
              <w:rPr>
                <w:noProof/>
                <w:webHidden/>
              </w:rPr>
            </w:r>
            <w:r w:rsidR="00C84E47">
              <w:rPr>
                <w:noProof/>
                <w:webHidden/>
              </w:rPr>
              <w:fldChar w:fldCharType="separate"/>
            </w:r>
            <w:r>
              <w:rPr>
                <w:noProof/>
                <w:webHidden/>
              </w:rPr>
              <w:t>3</w:t>
            </w:r>
            <w:r w:rsidR="00C84E47">
              <w:rPr>
                <w:noProof/>
                <w:webHidden/>
              </w:rPr>
              <w:fldChar w:fldCharType="end"/>
            </w:r>
          </w:hyperlink>
        </w:p>
        <w:p w14:paraId="041D5872" w14:textId="4F4036B2" w:rsidR="00C84E47" w:rsidRDefault="00071755">
          <w:pPr>
            <w:pStyle w:val="TOC2"/>
            <w:tabs>
              <w:tab w:val="left" w:pos="880"/>
              <w:tab w:val="right" w:leader="dot" w:pos="10790"/>
            </w:tabs>
            <w:rPr>
              <w:noProof/>
              <w:sz w:val="22"/>
              <w:szCs w:val="22"/>
            </w:rPr>
          </w:pPr>
          <w:hyperlink w:anchor="_Toc106884579" w:history="1">
            <w:r w:rsidR="00C84E47" w:rsidRPr="00511477">
              <w:rPr>
                <w:rStyle w:val="Hyperlink"/>
                <w:noProof/>
              </w:rPr>
              <w:t>2.2.</w:t>
            </w:r>
            <w:r w:rsidR="00C84E47">
              <w:rPr>
                <w:noProof/>
                <w:sz w:val="22"/>
                <w:szCs w:val="22"/>
              </w:rPr>
              <w:tab/>
            </w:r>
            <w:r w:rsidR="00C84E47" w:rsidRPr="00511477">
              <w:rPr>
                <w:rStyle w:val="Hyperlink"/>
                <w:noProof/>
              </w:rPr>
              <w:t>Audience personas</w:t>
            </w:r>
            <w:r w:rsidR="00C84E47">
              <w:rPr>
                <w:noProof/>
                <w:webHidden/>
              </w:rPr>
              <w:tab/>
            </w:r>
            <w:r w:rsidR="00C84E47">
              <w:rPr>
                <w:noProof/>
                <w:webHidden/>
              </w:rPr>
              <w:fldChar w:fldCharType="begin"/>
            </w:r>
            <w:r w:rsidR="00C84E47">
              <w:rPr>
                <w:noProof/>
                <w:webHidden/>
              </w:rPr>
              <w:instrText xml:space="preserve"> PAGEREF _Toc106884579 \h </w:instrText>
            </w:r>
            <w:r w:rsidR="00C84E47">
              <w:rPr>
                <w:noProof/>
                <w:webHidden/>
              </w:rPr>
            </w:r>
            <w:r w:rsidR="00C84E47">
              <w:rPr>
                <w:noProof/>
                <w:webHidden/>
              </w:rPr>
              <w:fldChar w:fldCharType="separate"/>
            </w:r>
            <w:r>
              <w:rPr>
                <w:noProof/>
                <w:webHidden/>
              </w:rPr>
              <w:t>3</w:t>
            </w:r>
            <w:r w:rsidR="00C84E47">
              <w:rPr>
                <w:noProof/>
                <w:webHidden/>
              </w:rPr>
              <w:fldChar w:fldCharType="end"/>
            </w:r>
          </w:hyperlink>
        </w:p>
        <w:p w14:paraId="74D6D112" w14:textId="43BC029C" w:rsidR="00C84E47" w:rsidRDefault="00071755">
          <w:pPr>
            <w:pStyle w:val="TOC2"/>
            <w:tabs>
              <w:tab w:val="left" w:pos="880"/>
              <w:tab w:val="right" w:leader="dot" w:pos="10790"/>
            </w:tabs>
            <w:rPr>
              <w:noProof/>
              <w:sz w:val="22"/>
              <w:szCs w:val="22"/>
            </w:rPr>
          </w:pPr>
          <w:hyperlink w:anchor="_Toc106884580" w:history="1">
            <w:r w:rsidR="00C84E47" w:rsidRPr="00511477">
              <w:rPr>
                <w:rStyle w:val="Hyperlink"/>
                <w:noProof/>
              </w:rPr>
              <w:t>2.3.</w:t>
            </w:r>
            <w:r w:rsidR="00C84E47">
              <w:rPr>
                <w:noProof/>
                <w:sz w:val="22"/>
                <w:szCs w:val="22"/>
              </w:rPr>
              <w:tab/>
            </w:r>
            <w:r w:rsidR="00C84E47" w:rsidRPr="00511477">
              <w:rPr>
                <w:rStyle w:val="Hyperlink"/>
                <w:noProof/>
              </w:rPr>
              <w:t>Checklist</w:t>
            </w:r>
            <w:r w:rsidR="00C84E47">
              <w:rPr>
                <w:noProof/>
                <w:webHidden/>
              </w:rPr>
              <w:tab/>
            </w:r>
            <w:r w:rsidR="00C84E47">
              <w:rPr>
                <w:noProof/>
                <w:webHidden/>
              </w:rPr>
              <w:fldChar w:fldCharType="begin"/>
            </w:r>
            <w:r w:rsidR="00C84E47">
              <w:rPr>
                <w:noProof/>
                <w:webHidden/>
              </w:rPr>
              <w:instrText xml:space="preserve"> PAGEREF _Toc106884580 \h </w:instrText>
            </w:r>
            <w:r w:rsidR="00C84E47">
              <w:rPr>
                <w:noProof/>
                <w:webHidden/>
              </w:rPr>
            </w:r>
            <w:r w:rsidR="00C84E47">
              <w:rPr>
                <w:noProof/>
                <w:webHidden/>
              </w:rPr>
              <w:fldChar w:fldCharType="separate"/>
            </w:r>
            <w:r>
              <w:rPr>
                <w:noProof/>
                <w:webHidden/>
              </w:rPr>
              <w:t>3</w:t>
            </w:r>
            <w:r w:rsidR="00C84E47">
              <w:rPr>
                <w:noProof/>
                <w:webHidden/>
              </w:rPr>
              <w:fldChar w:fldCharType="end"/>
            </w:r>
          </w:hyperlink>
        </w:p>
        <w:p w14:paraId="701FA090" w14:textId="52A98F80" w:rsidR="00C84E47" w:rsidRDefault="00071755">
          <w:pPr>
            <w:pStyle w:val="TOC1"/>
            <w:tabs>
              <w:tab w:val="left" w:pos="440"/>
              <w:tab w:val="right" w:leader="dot" w:pos="10790"/>
            </w:tabs>
            <w:rPr>
              <w:noProof/>
              <w:sz w:val="22"/>
              <w:szCs w:val="22"/>
            </w:rPr>
          </w:pPr>
          <w:hyperlink w:anchor="_Toc106884581" w:history="1">
            <w:r w:rsidR="00C84E47" w:rsidRPr="00511477">
              <w:rPr>
                <w:rStyle w:val="Hyperlink"/>
                <w:noProof/>
              </w:rPr>
              <w:t>3.</w:t>
            </w:r>
            <w:r w:rsidR="00C84E47">
              <w:rPr>
                <w:noProof/>
                <w:sz w:val="22"/>
                <w:szCs w:val="22"/>
              </w:rPr>
              <w:tab/>
            </w:r>
            <w:r w:rsidR="00C84E47" w:rsidRPr="00511477">
              <w:rPr>
                <w:rStyle w:val="Hyperlink"/>
                <w:noProof/>
              </w:rPr>
              <w:t>Data extraction and cleaning</w:t>
            </w:r>
            <w:r w:rsidR="00C84E47">
              <w:rPr>
                <w:noProof/>
                <w:webHidden/>
              </w:rPr>
              <w:tab/>
            </w:r>
            <w:r w:rsidR="00C84E47">
              <w:rPr>
                <w:noProof/>
                <w:webHidden/>
              </w:rPr>
              <w:fldChar w:fldCharType="begin"/>
            </w:r>
            <w:r w:rsidR="00C84E47">
              <w:rPr>
                <w:noProof/>
                <w:webHidden/>
              </w:rPr>
              <w:instrText xml:space="preserve"> PAGEREF _Toc106884581 \h </w:instrText>
            </w:r>
            <w:r w:rsidR="00C84E47">
              <w:rPr>
                <w:noProof/>
                <w:webHidden/>
              </w:rPr>
            </w:r>
            <w:r w:rsidR="00C84E47">
              <w:rPr>
                <w:noProof/>
                <w:webHidden/>
              </w:rPr>
              <w:fldChar w:fldCharType="separate"/>
            </w:r>
            <w:r>
              <w:rPr>
                <w:noProof/>
                <w:webHidden/>
              </w:rPr>
              <w:t>3</w:t>
            </w:r>
            <w:r w:rsidR="00C84E47">
              <w:rPr>
                <w:noProof/>
                <w:webHidden/>
              </w:rPr>
              <w:fldChar w:fldCharType="end"/>
            </w:r>
          </w:hyperlink>
        </w:p>
        <w:p w14:paraId="085FAC6D" w14:textId="00C02654" w:rsidR="00C84E47" w:rsidRDefault="00071755">
          <w:pPr>
            <w:pStyle w:val="TOC2"/>
            <w:tabs>
              <w:tab w:val="left" w:pos="880"/>
              <w:tab w:val="right" w:leader="dot" w:pos="10790"/>
            </w:tabs>
            <w:rPr>
              <w:noProof/>
              <w:sz w:val="22"/>
              <w:szCs w:val="22"/>
            </w:rPr>
          </w:pPr>
          <w:hyperlink w:anchor="_Toc106884582" w:history="1">
            <w:r w:rsidR="00C84E47" w:rsidRPr="00511477">
              <w:rPr>
                <w:rStyle w:val="Hyperlink"/>
                <w:noProof/>
              </w:rPr>
              <w:t>3.1.</w:t>
            </w:r>
            <w:r w:rsidR="00C84E47">
              <w:rPr>
                <w:noProof/>
                <w:sz w:val="22"/>
                <w:szCs w:val="22"/>
              </w:rPr>
              <w:tab/>
            </w:r>
            <w:r w:rsidR="00C84E47" w:rsidRPr="00511477">
              <w:rPr>
                <w:rStyle w:val="Hyperlink"/>
                <w:noProof/>
              </w:rPr>
              <w:t>Data extraction</w:t>
            </w:r>
            <w:r w:rsidR="00C84E47">
              <w:rPr>
                <w:noProof/>
                <w:webHidden/>
              </w:rPr>
              <w:tab/>
            </w:r>
            <w:r w:rsidR="00C84E47">
              <w:rPr>
                <w:noProof/>
                <w:webHidden/>
              </w:rPr>
              <w:fldChar w:fldCharType="begin"/>
            </w:r>
            <w:r w:rsidR="00C84E47">
              <w:rPr>
                <w:noProof/>
                <w:webHidden/>
              </w:rPr>
              <w:instrText xml:space="preserve"> PAGEREF _Toc106884582 \h </w:instrText>
            </w:r>
            <w:r w:rsidR="00C84E47">
              <w:rPr>
                <w:noProof/>
                <w:webHidden/>
              </w:rPr>
            </w:r>
            <w:r w:rsidR="00C84E47">
              <w:rPr>
                <w:noProof/>
                <w:webHidden/>
              </w:rPr>
              <w:fldChar w:fldCharType="separate"/>
            </w:r>
            <w:r>
              <w:rPr>
                <w:noProof/>
                <w:webHidden/>
              </w:rPr>
              <w:t>3</w:t>
            </w:r>
            <w:r w:rsidR="00C84E47">
              <w:rPr>
                <w:noProof/>
                <w:webHidden/>
              </w:rPr>
              <w:fldChar w:fldCharType="end"/>
            </w:r>
          </w:hyperlink>
        </w:p>
        <w:p w14:paraId="59668BAA" w14:textId="01DC34AC" w:rsidR="00C84E47" w:rsidRDefault="00071755">
          <w:pPr>
            <w:pStyle w:val="TOC2"/>
            <w:tabs>
              <w:tab w:val="left" w:pos="880"/>
              <w:tab w:val="right" w:leader="dot" w:pos="10790"/>
            </w:tabs>
            <w:rPr>
              <w:noProof/>
              <w:sz w:val="22"/>
              <w:szCs w:val="22"/>
            </w:rPr>
          </w:pPr>
          <w:hyperlink w:anchor="_Toc106884583" w:history="1">
            <w:r w:rsidR="00C84E47" w:rsidRPr="00511477">
              <w:rPr>
                <w:rStyle w:val="Hyperlink"/>
                <w:noProof/>
              </w:rPr>
              <w:t>3.2.</w:t>
            </w:r>
            <w:r w:rsidR="00C84E47">
              <w:rPr>
                <w:noProof/>
                <w:sz w:val="22"/>
                <w:szCs w:val="22"/>
              </w:rPr>
              <w:tab/>
            </w:r>
            <w:r w:rsidR="00C84E47" w:rsidRPr="00511477">
              <w:rPr>
                <w:rStyle w:val="Hyperlink"/>
                <w:noProof/>
              </w:rPr>
              <w:t>Data importing and cleaning</w:t>
            </w:r>
            <w:r w:rsidR="00C84E47">
              <w:rPr>
                <w:noProof/>
                <w:webHidden/>
              </w:rPr>
              <w:tab/>
            </w:r>
            <w:r w:rsidR="00C84E47">
              <w:rPr>
                <w:noProof/>
                <w:webHidden/>
              </w:rPr>
              <w:fldChar w:fldCharType="begin"/>
            </w:r>
            <w:r w:rsidR="00C84E47">
              <w:rPr>
                <w:noProof/>
                <w:webHidden/>
              </w:rPr>
              <w:instrText xml:space="preserve"> PAGEREF _Toc106884583 \h </w:instrText>
            </w:r>
            <w:r w:rsidR="00C84E47">
              <w:rPr>
                <w:noProof/>
                <w:webHidden/>
              </w:rPr>
            </w:r>
            <w:r w:rsidR="00C84E47">
              <w:rPr>
                <w:noProof/>
                <w:webHidden/>
              </w:rPr>
              <w:fldChar w:fldCharType="separate"/>
            </w:r>
            <w:r>
              <w:rPr>
                <w:noProof/>
                <w:webHidden/>
              </w:rPr>
              <w:t>5</w:t>
            </w:r>
            <w:r w:rsidR="00C84E47">
              <w:rPr>
                <w:noProof/>
                <w:webHidden/>
              </w:rPr>
              <w:fldChar w:fldCharType="end"/>
            </w:r>
          </w:hyperlink>
        </w:p>
        <w:p w14:paraId="4E08F031" w14:textId="04C8FCC2" w:rsidR="00C84E47" w:rsidRDefault="00071755">
          <w:pPr>
            <w:pStyle w:val="TOC1"/>
            <w:tabs>
              <w:tab w:val="left" w:pos="440"/>
              <w:tab w:val="right" w:leader="dot" w:pos="10790"/>
            </w:tabs>
            <w:rPr>
              <w:noProof/>
              <w:sz w:val="22"/>
              <w:szCs w:val="22"/>
            </w:rPr>
          </w:pPr>
          <w:hyperlink w:anchor="_Toc106884584" w:history="1">
            <w:r w:rsidR="00C84E47" w:rsidRPr="00511477">
              <w:rPr>
                <w:rStyle w:val="Hyperlink"/>
                <w:noProof/>
              </w:rPr>
              <w:t>4.</w:t>
            </w:r>
            <w:r w:rsidR="00C84E47">
              <w:rPr>
                <w:noProof/>
                <w:sz w:val="22"/>
                <w:szCs w:val="22"/>
              </w:rPr>
              <w:tab/>
            </w:r>
            <w:r w:rsidR="00C84E47" w:rsidRPr="00511477">
              <w:rPr>
                <w:rStyle w:val="Hyperlink"/>
                <w:noProof/>
              </w:rPr>
              <w:t>Analysis details</w:t>
            </w:r>
            <w:r w:rsidR="00C84E47">
              <w:rPr>
                <w:noProof/>
                <w:webHidden/>
              </w:rPr>
              <w:tab/>
            </w:r>
            <w:r w:rsidR="00C84E47">
              <w:rPr>
                <w:noProof/>
                <w:webHidden/>
              </w:rPr>
              <w:fldChar w:fldCharType="begin"/>
            </w:r>
            <w:r w:rsidR="00C84E47">
              <w:rPr>
                <w:noProof/>
                <w:webHidden/>
              </w:rPr>
              <w:instrText xml:space="preserve"> PAGEREF _Toc106884584 \h </w:instrText>
            </w:r>
            <w:r w:rsidR="00C84E47">
              <w:rPr>
                <w:noProof/>
                <w:webHidden/>
              </w:rPr>
            </w:r>
            <w:r w:rsidR="00C84E47">
              <w:rPr>
                <w:noProof/>
                <w:webHidden/>
              </w:rPr>
              <w:fldChar w:fldCharType="separate"/>
            </w:r>
            <w:r>
              <w:rPr>
                <w:noProof/>
                <w:webHidden/>
              </w:rPr>
              <w:t>8</w:t>
            </w:r>
            <w:r w:rsidR="00C84E47">
              <w:rPr>
                <w:noProof/>
                <w:webHidden/>
              </w:rPr>
              <w:fldChar w:fldCharType="end"/>
            </w:r>
          </w:hyperlink>
        </w:p>
        <w:p w14:paraId="47F3762C" w14:textId="5402D47C" w:rsidR="00C84E47" w:rsidRDefault="00071755">
          <w:pPr>
            <w:pStyle w:val="TOC1"/>
            <w:tabs>
              <w:tab w:val="left" w:pos="440"/>
              <w:tab w:val="right" w:leader="dot" w:pos="10790"/>
            </w:tabs>
            <w:rPr>
              <w:noProof/>
              <w:sz w:val="22"/>
              <w:szCs w:val="22"/>
            </w:rPr>
          </w:pPr>
          <w:hyperlink w:anchor="_Toc106884585" w:history="1">
            <w:r w:rsidR="00C84E47" w:rsidRPr="00511477">
              <w:rPr>
                <w:rStyle w:val="Hyperlink"/>
                <w:noProof/>
              </w:rPr>
              <w:t>5.</w:t>
            </w:r>
            <w:r w:rsidR="00C84E47">
              <w:rPr>
                <w:noProof/>
                <w:sz w:val="22"/>
                <w:szCs w:val="22"/>
              </w:rPr>
              <w:tab/>
            </w:r>
            <w:r w:rsidR="00C84E47" w:rsidRPr="00511477">
              <w:rPr>
                <w:rStyle w:val="Hyperlink"/>
                <w:noProof/>
              </w:rPr>
              <w:t>Design choices</w:t>
            </w:r>
            <w:r w:rsidR="00C84E47">
              <w:rPr>
                <w:noProof/>
                <w:webHidden/>
              </w:rPr>
              <w:tab/>
            </w:r>
            <w:r w:rsidR="00C84E47">
              <w:rPr>
                <w:noProof/>
                <w:webHidden/>
              </w:rPr>
              <w:fldChar w:fldCharType="begin"/>
            </w:r>
            <w:r w:rsidR="00C84E47">
              <w:rPr>
                <w:noProof/>
                <w:webHidden/>
              </w:rPr>
              <w:instrText xml:space="preserve"> PAGEREF _Toc106884585 \h </w:instrText>
            </w:r>
            <w:r w:rsidR="00C84E47">
              <w:rPr>
                <w:noProof/>
                <w:webHidden/>
              </w:rPr>
            </w:r>
            <w:r w:rsidR="00C84E47">
              <w:rPr>
                <w:noProof/>
                <w:webHidden/>
              </w:rPr>
              <w:fldChar w:fldCharType="separate"/>
            </w:r>
            <w:r>
              <w:rPr>
                <w:noProof/>
                <w:webHidden/>
              </w:rPr>
              <w:t>12</w:t>
            </w:r>
            <w:r w:rsidR="00C84E47">
              <w:rPr>
                <w:noProof/>
                <w:webHidden/>
              </w:rPr>
              <w:fldChar w:fldCharType="end"/>
            </w:r>
          </w:hyperlink>
        </w:p>
        <w:p w14:paraId="62093ED0" w14:textId="5A4DED41" w:rsidR="00C84E47" w:rsidRDefault="00071755">
          <w:pPr>
            <w:pStyle w:val="TOC1"/>
            <w:tabs>
              <w:tab w:val="left" w:pos="440"/>
              <w:tab w:val="right" w:leader="dot" w:pos="10790"/>
            </w:tabs>
            <w:rPr>
              <w:noProof/>
              <w:sz w:val="22"/>
              <w:szCs w:val="22"/>
            </w:rPr>
          </w:pPr>
          <w:hyperlink w:anchor="_Toc106884586" w:history="1">
            <w:r w:rsidR="00C84E47" w:rsidRPr="00511477">
              <w:rPr>
                <w:rStyle w:val="Hyperlink"/>
                <w:noProof/>
              </w:rPr>
              <w:t>6.</w:t>
            </w:r>
            <w:r w:rsidR="00C84E47">
              <w:rPr>
                <w:noProof/>
                <w:sz w:val="22"/>
                <w:szCs w:val="22"/>
              </w:rPr>
              <w:tab/>
            </w:r>
            <w:r w:rsidR="00C84E47" w:rsidRPr="00511477">
              <w:rPr>
                <w:rStyle w:val="Hyperlink"/>
                <w:noProof/>
              </w:rPr>
              <w:t>Final visualization analysis</w:t>
            </w:r>
            <w:r w:rsidR="00C84E47">
              <w:rPr>
                <w:noProof/>
                <w:webHidden/>
              </w:rPr>
              <w:tab/>
            </w:r>
            <w:r w:rsidR="00C84E47">
              <w:rPr>
                <w:noProof/>
                <w:webHidden/>
              </w:rPr>
              <w:fldChar w:fldCharType="begin"/>
            </w:r>
            <w:r w:rsidR="00C84E47">
              <w:rPr>
                <w:noProof/>
                <w:webHidden/>
              </w:rPr>
              <w:instrText xml:space="preserve"> PAGEREF _Toc106884586 \h </w:instrText>
            </w:r>
            <w:r w:rsidR="00C84E47">
              <w:rPr>
                <w:noProof/>
                <w:webHidden/>
              </w:rPr>
            </w:r>
            <w:r w:rsidR="00C84E47">
              <w:rPr>
                <w:noProof/>
                <w:webHidden/>
              </w:rPr>
              <w:fldChar w:fldCharType="separate"/>
            </w:r>
            <w:r>
              <w:rPr>
                <w:noProof/>
                <w:webHidden/>
              </w:rPr>
              <w:t>12</w:t>
            </w:r>
            <w:r w:rsidR="00C84E47">
              <w:rPr>
                <w:noProof/>
                <w:webHidden/>
              </w:rPr>
              <w:fldChar w:fldCharType="end"/>
            </w:r>
          </w:hyperlink>
        </w:p>
        <w:p w14:paraId="17BBA0AF" w14:textId="10A58FA4" w:rsidR="00C84E47" w:rsidRDefault="00071755">
          <w:pPr>
            <w:pStyle w:val="TOC1"/>
            <w:tabs>
              <w:tab w:val="left" w:pos="440"/>
              <w:tab w:val="right" w:leader="dot" w:pos="10790"/>
            </w:tabs>
            <w:rPr>
              <w:noProof/>
              <w:sz w:val="22"/>
              <w:szCs w:val="22"/>
            </w:rPr>
          </w:pPr>
          <w:hyperlink w:anchor="_Toc106884587" w:history="1">
            <w:r w:rsidR="00C84E47" w:rsidRPr="00511477">
              <w:rPr>
                <w:rStyle w:val="Hyperlink"/>
                <w:noProof/>
              </w:rPr>
              <w:t>7.</w:t>
            </w:r>
            <w:r w:rsidR="00C84E47">
              <w:rPr>
                <w:noProof/>
                <w:sz w:val="22"/>
                <w:szCs w:val="22"/>
              </w:rPr>
              <w:tab/>
            </w:r>
            <w:r w:rsidR="00C84E47" w:rsidRPr="00511477">
              <w:rPr>
                <w:rStyle w:val="Hyperlink"/>
                <w:noProof/>
              </w:rPr>
              <w:t>Related Information and Data</w:t>
            </w:r>
            <w:r w:rsidR="00C84E47">
              <w:rPr>
                <w:noProof/>
                <w:webHidden/>
              </w:rPr>
              <w:tab/>
            </w:r>
            <w:r w:rsidR="00C84E47">
              <w:rPr>
                <w:noProof/>
                <w:webHidden/>
              </w:rPr>
              <w:fldChar w:fldCharType="begin"/>
            </w:r>
            <w:r w:rsidR="00C84E47">
              <w:rPr>
                <w:noProof/>
                <w:webHidden/>
              </w:rPr>
              <w:instrText xml:space="preserve"> PAGEREF _Toc106884587 \h </w:instrText>
            </w:r>
            <w:r w:rsidR="00C84E47">
              <w:rPr>
                <w:noProof/>
                <w:webHidden/>
              </w:rPr>
            </w:r>
            <w:r w:rsidR="00C84E47">
              <w:rPr>
                <w:noProof/>
                <w:webHidden/>
              </w:rPr>
              <w:fldChar w:fldCharType="separate"/>
            </w:r>
            <w:r>
              <w:rPr>
                <w:noProof/>
                <w:webHidden/>
              </w:rPr>
              <w:t>12</w:t>
            </w:r>
            <w:r w:rsidR="00C84E47">
              <w:rPr>
                <w:noProof/>
                <w:webHidden/>
              </w:rPr>
              <w:fldChar w:fldCharType="end"/>
            </w:r>
          </w:hyperlink>
        </w:p>
        <w:p w14:paraId="14101B5D" w14:textId="7F0CED3C" w:rsidR="00C84E47" w:rsidRDefault="00071755">
          <w:pPr>
            <w:pStyle w:val="TOC2"/>
            <w:tabs>
              <w:tab w:val="left" w:pos="880"/>
              <w:tab w:val="right" w:leader="dot" w:pos="10790"/>
            </w:tabs>
            <w:rPr>
              <w:noProof/>
              <w:sz w:val="22"/>
              <w:szCs w:val="22"/>
            </w:rPr>
          </w:pPr>
          <w:hyperlink w:anchor="_Toc106884588" w:history="1">
            <w:r w:rsidR="00C84E47" w:rsidRPr="00511477">
              <w:rPr>
                <w:rStyle w:val="Hyperlink"/>
                <w:noProof/>
              </w:rPr>
              <w:t>7.1.</w:t>
            </w:r>
            <w:r w:rsidR="00C84E47">
              <w:rPr>
                <w:noProof/>
                <w:sz w:val="22"/>
                <w:szCs w:val="22"/>
              </w:rPr>
              <w:tab/>
            </w:r>
            <w:r w:rsidR="00C84E47" w:rsidRPr="00511477">
              <w:rPr>
                <w:rStyle w:val="Hyperlink"/>
                <w:noProof/>
              </w:rPr>
              <w:t>Dataset</w:t>
            </w:r>
            <w:r w:rsidR="00C84E47">
              <w:rPr>
                <w:noProof/>
                <w:webHidden/>
              </w:rPr>
              <w:tab/>
            </w:r>
            <w:r w:rsidR="00C84E47">
              <w:rPr>
                <w:noProof/>
                <w:webHidden/>
              </w:rPr>
              <w:fldChar w:fldCharType="begin"/>
            </w:r>
            <w:r w:rsidR="00C84E47">
              <w:rPr>
                <w:noProof/>
                <w:webHidden/>
              </w:rPr>
              <w:instrText xml:space="preserve"> PAGEREF _Toc106884588 \h </w:instrText>
            </w:r>
            <w:r w:rsidR="00C84E47">
              <w:rPr>
                <w:noProof/>
                <w:webHidden/>
              </w:rPr>
            </w:r>
            <w:r w:rsidR="00C84E47">
              <w:rPr>
                <w:noProof/>
                <w:webHidden/>
              </w:rPr>
              <w:fldChar w:fldCharType="separate"/>
            </w:r>
            <w:r>
              <w:rPr>
                <w:noProof/>
                <w:webHidden/>
              </w:rPr>
              <w:t>12</w:t>
            </w:r>
            <w:r w:rsidR="00C84E47">
              <w:rPr>
                <w:noProof/>
                <w:webHidden/>
              </w:rPr>
              <w:fldChar w:fldCharType="end"/>
            </w:r>
          </w:hyperlink>
        </w:p>
        <w:p w14:paraId="48F684B1" w14:textId="556CE648" w:rsidR="00C84E47" w:rsidRDefault="00071755">
          <w:pPr>
            <w:pStyle w:val="TOC2"/>
            <w:tabs>
              <w:tab w:val="left" w:pos="880"/>
              <w:tab w:val="right" w:leader="dot" w:pos="10790"/>
            </w:tabs>
            <w:rPr>
              <w:noProof/>
              <w:sz w:val="22"/>
              <w:szCs w:val="22"/>
            </w:rPr>
          </w:pPr>
          <w:hyperlink w:anchor="_Toc106884589" w:history="1">
            <w:r w:rsidR="00C84E47" w:rsidRPr="00511477">
              <w:rPr>
                <w:rStyle w:val="Hyperlink"/>
                <w:noProof/>
              </w:rPr>
              <w:t>7.2.</w:t>
            </w:r>
            <w:r w:rsidR="00C84E47">
              <w:rPr>
                <w:noProof/>
                <w:sz w:val="22"/>
                <w:szCs w:val="22"/>
              </w:rPr>
              <w:tab/>
            </w:r>
            <w:r w:rsidR="00C84E47" w:rsidRPr="00511477">
              <w:rPr>
                <w:rStyle w:val="Hyperlink"/>
                <w:noProof/>
              </w:rPr>
              <w:t>Changelog</w:t>
            </w:r>
            <w:r w:rsidR="00C84E47">
              <w:rPr>
                <w:noProof/>
                <w:webHidden/>
              </w:rPr>
              <w:tab/>
            </w:r>
            <w:r w:rsidR="00C84E47">
              <w:rPr>
                <w:noProof/>
                <w:webHidden/>
              </w:rPr>
              <w:fldChar w:fldCharType="begin"/>
            </w:r>
            <w:r w:rsidR="00C84E47">
              <w:rPr>
                <w:noProof/>
                <w:webHidden/>
              </w:rPr>
              <w:instrText xml:space="preserve"> PAGEREF _Toc106884589 \h </w:instrText>
            </w:r>
            <w:r w:rsidR="00C84E47">
              <w:rPr>
                <w:noProof/>
                <w:webHidden/>
              </w:rPr>
            </w:r>
            <w:r w:rsidR="00C84E47">
              <w:rPr>
                <w:noProof/>
                <w:webHidden/>
              </w:rPr>
              <w:fldChar w:fldCharType="separate"/>
            </w:r>
            <w:r>
              <w:rPr>
                <w:noProof/>
                <w:webHidden/>
              </w:rPr>
              <w:t>12</w:t>
            </w:r>
            <w:r w:rsidR="00C84E47">
              <w:rPr>
                <w:noProof/>
                <w:webHidden/>
              </w:rPr>
              <w:fldChar w:fldCharType="end"/>
            </w:r>
          </w:hyperlink>
        </w:p>
        <w:p w14:paraId="344D6633" w14:textId="0621C2A2" w:rsidR="00C84E47" w:rsidRDefault="00071755">
          <w:pPr>
            <w:pStyle w:val="TOC1"/>
            <w:tabs>
              <w:tab w:val="right" w:leader="dot" w:pos="10790"/>
            </w:tabs>
            <w:rPr>
              <w:noProof/>
              <w:sz w:val="22"/>
              <w:szCs w:val="22"/>
            </w:rPr>
          </w:pPr>
          <w:hyperlink w:anchor="_Toc106884590" w:history="1">
            <w:r w:rsidR="00C84E47" w:rsidRPr="00511477">
              <w:rPr>
                <w:rStyle w:val="Hyperlink"/>
                <w:noProof/>
              </w:rPr>
              <w:t>Appendix and References</w:t>
            </w:r>
            <w:r w:rsidR="00C84E47">
              <w:rPr>
                <w:noProof/>
                <w:webHidden/>
              </w:rPr>
              <w:tab/>
            </w:r>
            <w:r w:rsidR="00C84E47">
              <w:rPr>
                <w:noProof/>
                <w:webHidden/>
              </w:rPr>
              <w:fldChar w:fldCharType="begin"/>
            </w:r>
            <w:r w:rsidR="00C84E47">
              <w:rPr>
                <w:noProof/>
                <w:webHidden/>
              </w:rPr>
              <w:instrText xml:space="preserve"> PAGEREF _Toc106884590 \h </w:instrText>
            </w:r>
            <w:r w:rsidR="00C84E47">
              <w:rPr>
                <w:noProof/>
                <w:webHidden/>
              </w:rPr>
            </w:r>
            <w:r w:rsidR="00C84E47">
              <w:rPr>
                <w:noProof/>
                <w:webHidden/>
              </w:rPr>
              <w:fldChar w:fldCharType="separate"/>
            </w:r>
            <w:r>
              <w:rPr>
                <w:noProof/>
                <w:webHidden/>
              </w:rPr>
              <w:t>12</w:t>
            </w:r>
            <w:r w:rsidR="00C84E47">
              <w:rPr>
                <w:noProof/>
                <w:webHidden/>
              </w:rPr>
              <w:fldChar w:fldCharType="end"/>
            </w:r>
          </w:hyperlink>
        </w:p>
        <w:p w14:paraId="18567B96" w14:textId="6FAD28B1" w:rsidR="00C84E47" w:rsidRDefault="00071755">
          <w:pPr>
            <w:pStyle w:val="TOC2"/>
            <w:tabs>
              <w:tab w:val="right" w:leader="dot" w:pos="10790"/>
            </w:tabs>
            <w:rPr>
              <w:noProof/>
              <w:sz w:val="22"/>
              <w:szCs w:val="22"/>
            </w:rPr>
          </w:pPr>
          <w:hyperlink w:anchor="_Toc106884591" w:history="1">
            <w:r w:rsidR="00C84E47" w:rsidRPr="00511477">
              <w:rPr>
                <w:rStyle w:val="Hyperlink"/>
                <w:noProof/>
              </w:rPr>
              <w:t>References</w:t>
            </w:r>
            <w:r w:rsidR="00C84E47">
              <w:rPr>
                <w:noProof/>
                <w:webHidden/>
              </w:rPr>
              <w:tab/>
            </w:r>
            <w:r w:rsidR="00C84E47">
              <w:rPr>
                <w:noProof/>
                <w:webHidden/>
              </w:rPr>
              <w:fldChar w:fldCharType="begin"/>
            </w:r>
            <w:r w:rsidR="00C84E47">
              <w:rPr>
                <w:noProof/>
                <w:webHidden/>
              </w:rPr>
              <w:instrText xml:space="preserve"> PAGEREF _Toc106884591 \h </w:instrText>
            </w:r>
            <w:r w:rsidR="00C84E47">
              <w:rPr>
                <w:noProof/>
                <w:webHidden/>
              </w:rPr>
            </w:r>
            <w:r w:rsidR="00C84E47">
              <w:rPr>
                <w:noProof/>
                <w:webHidden/>
              </w:rPr>
              <w:fldChar w:fldCharType="separate"/>
            </w:r>
            <w:r>
              <w:rPr>
                <w:noProof/>
                <w:webHidden/>
              </w:rPr>
              <w:t>12</w:t>
            </w:r>
            <w:r w:rsidR="00C84E47">
              <w:rPr>
                <w:noProof/>
                <w:webHidden/>
              </w:rPr>
              <w:fldChar w:fldCharType="end"/>
            </w:r>
          </w:hyperlink>
        </w:p>
        <w:p w14:paraId="67CDC93B" w14:textId="48CFE0CA" w:rsidR="00446866" w:rsidRDefault="00446866">
          <w:r>
            <w:rPr>
              <w:b/>
              <w:bCs/>
              <w:noProof/>
            </w:rPr>
            <w:fldChar w:fldCharType="end"/>
          </w:r>
        </w:p>
      </w:sdtContent>
    </w:sdt>
    <w:p w14:paraId="512B4EBB" w14:textId="344AB791" w:rsidR="00446866" w:rsidRDefault="00446866">
      <w:r>
        <w:br w:type="page"/>
      </w:r>
    </w:p>
    <w:p w14:paraId="2C2F07FB" w14:textId="6D9B8FA3" w:rsidR="00446866" w:rsidRDefault="00446866" w:rsidP="00756E9C">
      <w:pPr>
        <w:pStyle w:val="Heading1"/>
        <w:numPr>
          <w:ilvl w:val="0"/>
          <w:numId w:val="6"/>
        </w:numPr>
      </w:pPr>
      <w:bookmarkStart w:id="1" w:name="_Toc106884574"/>
      <w:r>
        <w:lastRenderedPageBreak/>
        <w:t xml:space="preserve">Case </w:t>
      </w:r>
      <w:r w:rsidR="00C8631D">
        <w:t>d</w:t>
      </w:r>
      <w:r>
        <w:t>escription and Persona</w:t>
      </w:r>
      <w:r w:rsidR="00FC4184">
        <w:t>s</w:t>
      </w:r>
      <w:r>
        <w:t xml:space="preserve"> </w:t>
      </w:r>
      <w:r w:rsidR="00C8631D">
        <w:t>e</w:t>
      </w:r>
      <w:r>
        <w:t>stablishment</w:t>
      </w:r>
      <w:bookmarkEnd w:id="1"/>
    </w:p>
    <w:p w14:paraId="38D81E71" w14:textId="267F9145" w:rsidR="00FC4184" w:rsidRDefault="00FC4184" w:rsidP="00756E9C">
      <w:pPr>
        <w:pStyle w:val="Heading2"/>
        <w:numPr>
          <w:ilvl w:val="1"/>
          <w:numId w:val="6"/>
        </w:numPr>
      </w:pPr>
      <w:bookmarkStart w:id="2" w:name="_Toc106884575"/>
      <w:r>
        <w:t xml:space="preserve">Case </w:t>
      </w:r>
      <w:r w:rsidR="00C8631D">
        <w:t>d</w:t>
      </w:r>
      <w:r>
        <w:t>escription</w:t>
      </w:r>
      <w:bookmarkEnd w:id="2"/>
    </w:p>
    <w:p w14:paraId="2E0D855F" w14:textId="5038331B" w:rsidR="00FC4184" w:rsidRDefault="001E53D1" w:rsidP="00FD3979">
      <w:pPr>
        <w:tabs>
          <w:tab w:val="left" w:pos="2281"/>
        </w:tabs>
        <w:jc w:val="both"/>
      </w:pPr>
      <w:r>
        <w:t>Ha</w:t>
      </w:r>
      <w:r w:rsidR="00A4028A">
        <w:t>l</w:t>
      </w:r>
      <w:r>
        <w:t xml:space="preserve"> is </w:t>
      </w:r>
      <w:r w:rsidR="00007DEF">
        <w:t xml:space="preserve">the co-founder of a startup that is aiming to penetrate the Vietnamese market. His company </w:t>
      </w:r>
      <w:r w:rsidR="008161D5">
        <w:t xml:space="preserve">is based in California USA and specializes in providing </w:t>
      </w:r>
      <w:r w:rsidR="0068504B">
        <w:t xml:space="preserve">customized furniture and indoor appliances. </w:t>
      </w:r>
      <w:r w:rsidR="008F39CC">
        <w:t xml:space="preserve">The other founder, Huy, is a Vietnamese </w:t>
      </w:r>
      <w:r w:rsidR="00BA7584">
        <w:t>whose</w:t>
      </w:r>
      <w:r w:rsidR="00670568">
        <w:t xml:space="preserve"> family</w:t>
      </w:r>
      <w:r w:rsidR="00155A8A">
        <w:t xml:space="preserve"> has a history in assembling and retailing furniture</w:t>
      </w:r>
      <w:r w:rsidR="00316A16">
        <w:t xml:space="preserve">. Huy is the strategy </w:t>
      </w:r>
      <w:r w:rsidR="00DB0392">
        <w:t>manager</w:t>
      </w:r>
      <w:r w:rsidR="00316A16">
        <w:t xml:space="preserve"> of the startup and the one who suggests this expansion. However, </w:t>
      </w:r>
      <w:r w:rsidR="0008037A">
        <w:t xml:space="preserve">Hal is only convinced by statistics and so hires me to carry out the analysis </w:t>
      </w:r>
      <w:r w:rsidR="009904EB">
        <w:t>using secondary data provided by a data vendor in Vietnam.</w:t>
      </w:r>
      <w:r w:rsidR="00B528AC">
        <w:t xml:space="preserve"> </w:t>
      </w:r>
    </w:p>
    <w:p w14:paraId="2B31EFB1" w14:textId="1346B59C" w:rsidR="00B528AC" w:rsidRDefault="00B528AC" w:rsidP="00FD3979">
      <w:pPr>
        <w:tabs>
          <w:tab w:val="left" w:pos="2281"/>
        </w:tabs>
        <w:jc w:val="both"/>
      </w:pPr>
      <w:r>
        <w:t xml:space="preserve">Hal does not know much about the Vietnamese retailing </w:t>
      </w:r>
      <w:r w:rsidR="000173E9">
        <w:t>market,</w:t>
      </w:r>
      <w:r w:rsidR="006222DA">
        <w:t xml:space="preserve"> so he needs quick information about the potential sales and demand of the market.</w:t>
      </w:r>
      <w:r w:rsidR="000173E9">
        <w:t xml:space="preserve"> He possesses a basic understanding of statistics </w:t>
      </w:r>
      <w:r w:rsidR="008255D1">
        <w:t>and likes to work with table</w:t>
      </w:r>
      <w:r w:rsidR="00C27E4C">
        <w:t>s</w:t>
      </w:r>
      <w:r w:rsidR="008255D1">
        <w:t xml:space="preserve"> and charts. He needs a dashboard that presents important information about </w:t>
      </w:r>
      <w:r w:rsidR="00C87BAE">
        <w:t xml:space="preserve">revenue, factors affecting revenue, trends in the market </w:t>
      </w:r>
      <w:r w:rsidR="0053389E">
        <w:t>and product</w:t>
      </w:r>
      <w:r w:rsidR="00CE489F">
        <w:t xml:space="preserve"> categories that have</w:t>
      </w:r>
      <w:r w:rsidR="00A650F8">
        <w:t xml:space="preserve"> the</w:t>
      </w:r>
      <w:r w:rsidR="00CE489F">
        <w:t xml:space="preserve"> highest </w:t>
      </w:r>
      <w:r w:rsidR="002223D9">
        <w:t xml:space="preserve">revenue. This </w:t>
      </w:r>
      <w:r w:rsidR="00D2712E">
        <w:t xml:space="preserve">information is useful for his further discussion with Huy on their </w:t>
      </w:r>
      <w:r w:rsidR="00073E20">
        <w:t>tactical</w:t>
      </w:r>
      <w:r w:rsidR="00D2712E">
        <w:t xml:space="preserve"> </w:t>
      </w:r>
      <w:r w:rsidR="008F566D">
        <w:t>decision</w:t>
      </w:r>
      <w:r w:rsidR="00D2712E">
        <w:t>s</w:t>
      </w:r>
      <w:r w:rsidR="00073E20">
        <w:t xml:space="preserve"> and forming their strategies to penetrate the retailing market in Vietnam</w:t>
      </w:r>
      <w:r w:rsidR="005223FB">
        <w:t>.</w:t>
      </w:r>
    </w:p>
    <w:p w14:paraId="56726151" w14:textId="6C63AE56" w:rsidR="005223FB" w:rsidRPr="00FB0F9B" w:rsidRDefault="005223FB" w:rsidP="00FD3979">
      <w:pPr>
        <w:tabs>
          <w:tab w:val="left" w:pos="2281"/>
        </w:tabs>
        <w:jc w:val="both"/>
        <w:rPr>
          <w:rFonts w:ascii="Arial" w:hAnsi="Arial"/>
        </w:rPr>
      </w:pPr>
      <w:r>
        <w:t>I am given the access to the service of the data vendor in Vietnam. My tasks include</w:t>
      </w:r>
      <w:r w:rsidR="00BD02C3">
        <w:t xml:space="preserve"> extracting data from the vendor, cleaning the data, </w:t>
      </w:r>
      <w:r w:rsidR="003A244D">
        <w:t xml:space="preserve">carrying out the analysis, </w:t>
      </w:r>
      <w:r w:rsidR="00BD02C3">
        <w:t xml:space="preserve">and </w:t>
      </w:r>
      <w:r w:rsidR="003A244D">
        <w:t>designing</w:t>
      </w:r>
      <w:r w:rsidR="00BD02C3">
        <w:t xml:space="preserve"> the dashboard</w:t>
      </w:r>
      <w:r w:rsidR="00A42B92">
        <w:t xml:space="preserve"> to present my findings</w:t>
      </w:r>
      <w:r w:rsidR="00BD02C3">
        <w:t>.</w:t>
      </w:r>
      <w:r>
        <w:t xml:space="preserve"> </w:t>
      </w:r>
      <w:r w:rsidR="003A244D">
        <w:t xml:space="preserve">Both Huy and Hal are young </w:t>
      </w:r>
      <w:r w:rsidR="00426636">
        <w:t>businessmen</w:t>
      </w:r>
      <w:r w:rsidR="003A244D">
        <w:t xml:space="preserve"> with good</w:t>
      </w:r>
      <w:r w:rsidR="00360D9C">
        <w:t xml:space="preserve"> </w:t>
      </w:r>
      <w:r w:rsidR="00F536AD">
        <w:t>vision</w:t>
      </w:r>
      <w:r w:rsidR="00360D9C">
        <w:t xml:space="preserve"> who focus more on the details and important information rather than the </w:t>
      </w:r>
      <w:r w:rsidR="00426636">
        <w:t>formality. However</w:t>
      </w:r>
      <w:r w:rsidR="004F6084">
        <w:t xml:space="preserve">, it is still necessary to fulfil the aesthetic requirements of the dashboard so that important information </w:t>
      </w:r>
      <w:r w:rsidR="00D32969">
        <w:t>is more efficiently delivered to the audience.</w:t>
      </w:r>
    </w:p>
    <w:p w14:paraId="53E1E8F5" w14:textId="6E68ED13" w:rsidR="00FC4184" w:rsidRDefault="00FC4184" w:rsidP="00756E9C">
      <w:pPr>
        <w:pStyle w:val="Heading2"/>
        <w:numPr>
          <w:ilvl w:val="1"/>
          <w:numId w:val="6"/>
        </w:numPr>
      </w:pPr>
      <w:bookmarkStart w:id="3" w:name="_Toc106884576"/>
      <w:r>
        <w:t>Personas</w:t>
      </w:r>
      <w:bookmarkEnd w:id="3"/>
    </w:p>
    <w:p w14:paraId="40A9727E" w14:textId="24315E95" w:rsidR="00FC4184" w:rsidRDefault="003046AD" w:rsidP="00446866">
      <w:pPr>
        <w:tabs>
          <w:tab w:val="left" w:pos="2281"/>
        </w:tabs>
      </w:pPr>
      <w:r>
        <w:t>Persona 1: Hal</w:t>
      </w:r>
    </w:p>
    <w:tbl>
      <w:tblPr>
        <w:tblStyle w:val="TableGrid"/>
        <w:tblW w:w="0" w:type="auto"/>
        <w:tblInd w:w="24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5"/>
        <w:gridCol w:w="2795"/>
      </w:tblGrid>
      <w:tr w:rsidR="00B27142" w:rsidRPr="007D7E31" w14:paraId="65BA007B" w14:textId="77777777" w:rsidTr="009475C5">
        <w:tc>
          <w:tcPr>
            <w:tcW w:w="2965" w:type="dxa"/>
            <w:vMerge w:val="restart"/>
            <w:vAlign w:val="center"/>
          </w:tcPr>
          <w:p w14:paraId="0C5F44D6" w14:textId="630BDE3B" w:rsidR="00E874F2" w:rsidRPr="007D7E31" w:rsidRDefault="00C45F4E" w:rsidP="009475C5">
            <w:pPr>
              <w:tabs>
                <w:tab w:val="left" w:pos="2281"/>
              </w:tabs>
              <w:jc w:val="center"/>
              <w:rPr>
                <w:sz w:val="16"/>
                <w:szCs w:val="16"/>
              </w:rPr>
            </w:pPr>
            <w:r w:rsidRPr="007D7E31">
              <w:rPr>
                <w:sz w:val="16"/>
                <w:szCs w:val="16"/>
              </w:rPr>
              <w:object w:dxaOrig="14970" w:dyaOrig="15690" w14:anchorId="5DE5D5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1pt;height:115.5pt" o:ole="">
                  <v:imagedata r:id="rId6" o:title=""/>
                </v:shape>
                <o:OLEObject Type="Embed" ProgID="PBrush" ShapeID="_x0000_i1025" DrawAspect="Content" ObjectID="_1718471328" r:id="rId7"/>
              </w:object>
            </w:r>
          </w:p>
        </w:tc>
        <w:tc>
          <w:tcPr>
            <w:tcW w:w="2795" w:type="dxa"/>
            <w:vAlign w:val="center"/>
          </w:tcPr>
          <w:p w14:paraId="3DE06CC8" w14:textId="5F218F00" w:rsidR="00E874F2" w:rsidRPr="007D7E31" w:rsidRDefault="00040381" w:rsidP="00D703C8">
            <w:pPr>
              <w:tabs>
                <w:tab w:val="left" w:pos="2281"/>
              </w:tabs>
              <w:spacing w:before="60" w:after="60"/>
              <w:jc w:val="both"/>
              <w:rPr>
                <w:rFonts w:ascii="Arial" w:hAnsi="Arial"/>
                <w:sz w:val="16"/>
                <w:szCs w:val="16"/>
              </w:rPr>
            </w:pPr>
            <w:r w:rsidRPr="00C6575F">
              <w:rPr>
                <w:b/>
                <w:bCs/>
                <w:sz w:val="16"/>
                <w:szCs w:val="16"/>
              </w:rPr>
              <w:t>Role</w:t>
            </w:r>
            <w:r w:rsidRPr="007D7E31">
              <w:rPr>
                <w:sz w:val="16"/>
                <w:szCs w:val="16"/>
              </w:rPr>
              <w:t>:</w:t>
            </w:r>
            <w:r w:rsidR="007D7E31">
              <w:rPr>
                <w:sz w:val="16"/>
                <w:szCs w:val="16"/>
              </w:rPr>
              <w:t xml:space="preserve"> Executive Offic</w:t>
            </w:r>
            <w:r w:rsidR="00D9341A">
              <w:rPr>
                <w:sz w:val="16"/>
                <w:szCs w:val="16"/>
              </w:rPr>
              <w:t>er</w:t>
            </w:r>
          </w:p>
        </w:tc>
      </w:tr>
      <w:tr w:rsidR="00B27142" w:rsidRPr="007D7E31" w14:paraId="2C11262A" w14:textId="77777777" w:rsidTr="009475C5">
        <w:tc>
          <w:tcPr>
            <w:tcW w:w="2965" w:type="dxa"/>
            <w:vMerge/>
            <w:vAlign w:val="center"/>
          </w:tcPr>
          <w:p w14:paraId="2BB167FE" w14:textId="77777777" w:rsidR="00E874F2" w:rsidRPr="007D7E31" w:rsidRDefault="00E874F2" w:rsidP="009475C5">
            <w:pPr>
              <w:tabs>
                <w:tab w:val="left" w:pos="2281"/>
              </w:tabs>
              <w:jc w:val="center"/>
              <w:rPr>
                <w:sz w:val="16"/>
                <w:szCs w:val="16"/>
              </w:rPr>
            </w:pPr>
          </w:p>
        </w:tc>
        <w:tc>
          <w:tcPr>
            <w:tcW w:w="2795" w:type="dxa"/>
            <w:vAlign w:val="center"/>
          </w:tcPr>
          <w:p w14:paraId="4FEF5809" w14:textId="3F3E9AFC" w:rsidR="00E874F2" w:rsidRPr="007D7E31" w:rsidRDefault="00040381" w:rsidP="00D703C8">
            <w:pPr>
              <w:tabs>
                <w:tab w:val="left" w:pos="2281"/>
              </w:tabs>
              <w:spacing w:before="60" w:after="60"/>
              <w:jc w:val="both"/>
              <w:rPr>
                <w:sz w:val="16"/>
                <w:szCs w:val="16"/>
              </w:rPr>
            </w:pPr>
            <w:r w:rsidRPr="00C6575F">
              <w:rPr>
                <w:b/>
                <w:bCs/>
                <w:sz w:val="16"/>
                <w:szCs w:val="16"/>
              </w:rPr>
              <w:t>Organization</w:t>
            </w:r>
            <w:r w:rsidRPr="00D703C8">
              <w:rPr>
                <w:b/>
                <w:bCs/>
                <w:sz w:val="16"/>
                <w:szCs w:val="16"/>
              </w:rPr>
              <w:t>:</w:t>
            </w:r>
            <w:r w:rsidR="00D9341A" w:rsidRPr="00D703C8">
              <w:rPr>
                <w:b/>
                <w:bCs/>
                <w:sz w:val="16"/>
                <w:szCs w:val="16"/>
              </w:rPr>
              <w:t xml:space="preserve"> </w:t>
            </w:r>
            <w:r w:rsidR="00BC02B1" w:rsidRPr="00D703C8">
              <w:rPr>
                <w:sz w:val="16"/>
                <w:szCs w:val="16"/>
              </w:rPr>
              <w:t xml:space="preserve">PKT </w:t>
            </w:r>
            <w:r w:rsidR="00702DA6" w:rsidRPr="00D703C8">
              <w:rPr>
                <w:sz w:val="16"/>
                <w:szCs w:val="16"/>
              </w:rPr>
              <w:t>international retailer</w:t>
            </w:r>
          </w:p>
        </w:tc>
      </w:tr>
      <w:tr w:rsidR="00B27142" w:rsidRPr="007D7E31" w14:paraId="1A9845C4" w14:textId="77777777" w:rsidTr="009475C5">
        <w:tc>
          <w:tcPr>
            <w:tcW w:w="2965" w:type="dxa"/>
            <w:vMerge/>
            <w:vAlign w:val="center"/>
          </w:tcPr>
          <w:p w14:paraId="28F1EB62" w14:textId="77777777" w:rsidR="00E874F2" w:rsidRPr="007D7E31" w:rsidRDefault="00E874F2" w:rsidP="009475C5">
            <w:pPr>
              <w:tabs>
                <w:tab w:val="left" w:pos="2281"/>
              </w:tabs>
              <w:jc w:val="center"/>
              <w:rPr>
                <w:sz w:val="16"/>
                <w:szCs w:val="16"/>
              </w:rPr>
            </w:pPr>
          </w:p>
        </w:tc>
        <w:tc>
          <w:tcPr>
            <w:tcW w:w="2795" w:type="dxa"/>
            <w:vAlign w:val="center"/>
          </w:tcPr>
          <w:p w14:paraId="7FABACE0" w14:textId="77777777" w:rsidR="00E874F2" w:rsidRDefault="00702DA6" w:rsidP="00D703C8">
            <w:pPr>
              <w:tabs>
                <w:tab w:val="left" w:pos="2281"/>
              </w:tabs>
              <w:spacing w:before="60" w:after="60"/>
              <w:jc w:val="both"/>
              <w:rPr>
                <w:sz w:val="16"/>
                <w:szCs w:val="16"/>
              </w:rPr>
            </w:pPr>
            <w:r w:rsidRPr="00D703C8">
              <w:rPr>
                <w:b/>
                <w:bCs/>
                <w:sz w:val="16"/>
                <w:szCs w:val="16"/>
              </w:rPr>
              <w:t>Goals</w:t>
            </w:r>
            <w:r>
              <w:rPr>
                <w:sz w:val="16"/>
                <w:szCs w:val="16"/>
              </w:rPr>
              <w:t>:</w:t>
            </w:r>
          </w:p>
          <w:p w14:paraId="41ED4E68" w14:textId="77777777" w:rsidR="00702DA6" w:rsidRDefault="00A95395" w:rsidP="00D703C8">
            <w:pPr>
              <w:tabs>
                <w:tab w:val="left" w:pos="2281"/>
              </w:tabs>
              <w:spacing w:before="60" w:after="60"/>
              <w:jc w:val="both"/>
              <w:rPr>
                <w:sz w:val="16"/>
                <w:szCs w:val="16"/>
              </w:rPr>
            </w:pPr>
            <w:r>
              <w:rPr>
                <w:sz w:val="16"/>
                <w:szCs w:val="16"/>
              </w:rPr>
              <w:t>* Get better understanding about the Vietnamese market</w:t>
            </w:r>
          </w:p>
          <w:p w14:paraId="782340B1" w14:textId="77777777" w:rsidR="00A95395" w:rsidRDefault="00A95395" w:rsidP="00D703C8">
            <w:pPr>
              <w:tabs>
                <w:tab w:val="left" w:pos="2281"/>
              </w:tabs>
              <w:spacing w:before="60" w:after="60"/>
              <w:jc w:val="both"/>
              <w:rPr>
                <w:sz w:val="16"/>
                <w:szCs w:val="16"/>
              </w:rPr>
            </w:pPr>
            <w:r>
              <w:rPr>
                <w:sz w:val="16"/>
                <w:szCs w:val="16"/>
              </w:rPr>
              <w:t xml:space="preserve">* </w:t>
            </w:r>
            <w:r w:rsidRPr="00D703C8">
              <w:rPr>
                <w:sz w:val="16"/>
                <w:szCs w:val="16"/>
              </w:rPr>
              <w:t>Evaluate</w:t>
            </w:r>
            <w:r>
              <w:rPr>
                <w:sz w:val="16"/>
                <w:szCs w:val="16"/>
              </w:rPr>
              <w:t xml:space="preserve"> the market potential using sales statistics like revenue</w:t>
            </w:r>
          </w:p>
          <w:p w14:paraId="63DFC513" w14:textId="443A844F" w:rsidR="008372AF" w:rsidRPr="007D7E31" w:rsidRDefault="008372AF" w:rsidP="00D703C8">
            <w:pPr>
              <w:tabs>
                <w:tab w:val="left" w:pos="2281"/>
              </w:tabs>
              <w:spacing w:before="60" w:after="60"/>
              <w:jc w:val="both"/>
              <w:rPr>
                <w:sz w:val="16"/>
                <w:szCs w:val="16"/>
              </w:rPr>
            </w:pPr>
            <w:r>
              <w:rPr>
                <w:sz w:val="16"/>
                <w:szCs w:val="16"/>
              </w:rPr>
              <w:t>* Know which factors impact the total revenue of a product in the long term</w:t>
            </w:r>
          </w:p>
        </w:tc>
      </w:tr>
      <w:tr w:rsidR="00B27142" w:rsidRPr="007D7E31" w14:paraId="66B973C9" w14:textId="77777777" w:rsidTr="009475C5">
        <w:tc>
          <w:tcPr>
            <w:tcW w:w="2965" w:type="dxa"/>
            <w:vAlign w:val="center"/>
          </w:tcPr>
          <w:p w14:paraId="35C9275A" w14:textId="77777777" w:rsidR="009530F7" w:rsidRPr="00D703C8" w:rsidRDefault="00785F52" w:rsidP="00D703C8">
            <w:pPr>
              <w:tabs>
                <w:tab w:val="left" w:pos="2281"/>
              </w:tabs>
              <w:spacing w:before="60" w:after="60"/>
              <w:jc w:val="both"/>
              <w:rPr>
                <w:b/>
                <w:bCs/>
                <w:sz w:val="16"/>
                <w:szCs w:val="16"/>
              </w:rPr>
            </w:pPr>
            <w:r w:rsidRPr="00D703C8">
              <w:rPr>
                <w:b/>
                <w:bCs/>
                <w:sz w:val="16"/>
                <w:szCs w:val="16"/>
              </w:rPr>
              <w:t xml:space="preserve">“Money does not grow on </w:t>
            </w:r>
            <w:r w:rsidR="00A525C0" w:rsidRPr="00D703C8">
              <w:rPr>
                <w:b/>
                <w:bCs/>
                <w:sz w:val="16"/>
                <w:szCs w:val="16"/>
              </w:rPr>
              <w:t>trees;</w:t>
            </w:r>
            <w:r w:rsidRPr="00D703C8">
              <w:rPr>
                <w:b/>
                <w:bCs/>
                <w:sz w:val="16"/>
                <w:szCs w:val="16"/>
              </w:rPr>
              <w:t xml:space="preserve"> strategy does not come from thin air</w:t>
            </w:r>
            <w:r w:rsidR="00A525C0" w:rsidRPr="00D703C8">
              <w:rPr>
                <w:b/>
                <w:bCs/>
                <w:sz w:val="16"/>
                <w:szCs w:val="16"/>
              </w:rPr>
              <w:t xml:space="preserve">. </w:t>
            </w:r>
            <w:r w:rsidR="00B32BDE" w:rsidRPr="00D703C8">
              <w:rPr>
                <w:b/>
                <w:bCs/>
                <w:sz w:val="16"/>
                <w:szCs w:val="16"/>
              </w:rPr>
              <w:t>Thoughtful consideration</w:t>
            </w:r>
            <w:r w:rsidR="00A525C0" w:rsidRPr="00D703C8">
              <w:rPr>
                <w:b/>
                <w:bCs/>
                <w:sz w:val="16"/>
                <w:szCs w:val="16"/>
              </w:rPr>
              <w:t xml:space="preserve"> is </w:t>
            </w:r>
            <w:r w:rsidR="00B32BDE" w:rsidRPr="00D703C8">
              <w:rPr>
                <w:b/>
                <w:bCs/>
                <w:sz w:val="16"/>
                <w:szCs w:val="16"/>
              </w:rPr>
              <w:t>where a great journey starts”</w:t>
            </w:r>
          </w:p>
          <w:p w14:paraId="5EB93E34" w14:textId="0C2F87DC" w:rsidR="00B32BDE" w:rsidRPr="007D7E31" w:rsidRDefault="00F00F10" w:rsidP="00D703C8">
            <w:pPr>
              <w:tabs>
                <w:tab w:val="left" w:pos="2281"/>
              </w:tabs>
              <w:spacing w:before="60" w:after="60"/>
              <w:jc w:val="both"/>
              <w:rPr>
                <w:sz w:val="16"/>
                <w:szCs w:val="16"/>
              </w:rPr>
            </w:pPr>
            <w:r>
              <w:rPr>
                <w:sz w:val="16"/>
                <w:szCs w:val="16"/>
              </w:rPr>
              <w:t>Being a decision maker in a startup</w:t>
            </w:r>
            <w:r w:rsidR="004D6E7A">
              <w:rPr>
                <w:sz w:val="16"/>
                <w:szCs w:val="16"/>
              </w:rPr>
              <w:t>, Hal must make many decisions under high pressure.</w:t>
            </w:r>
            <w:r w:rsidR="007A76FE">
              <w:rPr>
                <w:sz w:val="16"/>
                <w:szCs w:val="16"/>
              </w:rPr>
              <w:t xml:space="preserve"> He is sensitive to changes and a careful thinker. Every decision he made was based on facts and statistics</w:t>
            </w:r>
            <w:r w:rsidR="00577A68">
              <w:rPr>
                <w:sz w:val="16"/>
                <w:szCs w:val="16"/>
              </w:rPr>
              <w:t xml:space="preserve"> together with thorough discussions with his colleagues.</w:t>
            </w:r>
          </w:p>
        </w:tc>
        <w:tc>
          <w:tcPr>
            <w:tcW w:w="2795" w:type="dxa"/>
            <w:vAlign w:val="center"/>
          </w:tcPr>
          <w:p w14:paraId="31670079" w14:textId="77777777" w:rsidR="009530F7" w:rsidRDefault="008D20FF" w:rsidP="00DF47BF">
            <w:pPr>
              <w:tabs>
                <w:tab w:val="left" w:pos="2281"/>
              </w:tabs>
              <w:spacing w:before="60" w:after="60"/>
              <w:jc w:val="both"/>
              <w:rPr>
                <w:sz w:val="16"/>
                <w:szCs w:val="16"/>
              </w:rPr>
            </w:pPr>
            <w:r w:rsidRPr="00DD7BD6">
              <w:rPr>
                <w:b/>
                <w:bCs/>
                <w:sz w:val="16"/>
                <w:szCs w:val="16"/>
              </w:rPr>
              <w:t>Challenges and Needs</w:t>
            </w:r>
            <w:r>
              <w:rPr>
                <w:sz w:val="16"/>
                <w:szCs w:val="16"/>
              </w:rPr>
              <w:t>:</w:t>
            </w:r>
          </w:p>
          <w:p w14:paraId="36533E89" w14:textId="77777777" w:rsidR="008D20FF" w:rsidRDefault="008D20FF" w:rsidP="00DF47BF">
            <w:pPr>
              <w:tabs>
                <w:tab w:val="left" w:pos="2281"/>
              </w:tabs>
              <w:spacing w:before="60" w:after="60"/>
              <w:jc w:val="both"/>
              <w:rPr>
                <w:sz w:val="16"/>
                <w:szCs w:val="16"/>
              </w:rPr>
            </w:pPr>
            <w:r>
              <w:rPr>
                <w:sz w:val="16"/>
                <w:szCs w:val="16"/>
              </w:rPr>
              <w:t xml:space="preserve">* </w:t>
            </w:r>
            <w:r w:rsidR="008264C7">
              <w:rPr>
                <w:sz w:val="16"/>
                <w:szCs w:val="16"/>
              </w:rPr>
              <w:t>Quick facts and figures for thought initiation and discussion</w:t>
            </w:r>
          </w:p>
          <w:p w14:paraId="297A4B0B" w14:textId="6056A6F9" w:rsidR="008264C7" w:rsidRDefault="008264C7" w:rsidP="00DF47BF">
            <w:pPr>
              <w:tabs>
                <w:tab w:val="left" w:pos="2281"/>
              </w:tabs>
              <w:spacing w:before="60" w:after="60"/>
              <w:jc w:val="both"/>
              <w:rPr>
                <w:sz w:val="16"/>
                <w:szCs w:val="16"/>
              </w:rPr>
            </w:pPr>
            <w:r>
              <w:rPr>
                <w:sz w:val="16"/>
                <w:szCs w:val="16"/>
              </w:rPr>
              <w:t xml:space="preserve">* </w:t>
            </w:r>
            <w:r w:rsidR="00772CE3">
              <w:rPr>
                <w:sz w:val="16"/>
                <w:szCs w:val="16"/>
              </w:rPr>
              <w:t xml:space="preserve">Statistics is necessary for a good </w:t>
            </w:r>
            <w:r w:rsidR="00A550AD">
              <w:rPr>
                <w:sz w:val="16"/>
                <w:szCs w:val="16"/>
              </w:rPr>
              <w:t>decision, too many statistics can lead to a bad decision</w:t>
            </w:r>
          </w:p>
          <w:p w14:paraId="03942E1B" w14:textId="4A24E7C0" w:rsidR="00A550AD" w:rsidRPr="007D7E31" w:rsidRDefault="00846A4C" w:rsidP="00DF47BF">
            <w:pPr>
              <w:tabs>
                <w:tab w:val="left" w:pos="2281"/>
              </w:tabs>
              <w:spacing w:before="60" w:after="60"/>
              <w:jc w:val="both"/>
              <w:rPr>
                <w:sz w:val="16"/>
                <w:szCs w:val="16"/>
              </w:rPr>
            </w:pPr>
            <w:r>
              <w:rPr>
                <w:sz w:val="16"/>
                <w:szCs w:val="16"/>
              </w:rPr>
              <w:t>* He likes to focus on the most important points and only discuss the most meaningful findings</w:t>
            </w:r>
          </w:p>
        </w:tc>
      </w:tr>
    </w:tbl>
    <w:p w14:paraId="2A3E3767" w14:textId="5FC7461C" w:rsidR="00776E7F" w:rsidRDefault="00776E7F" w:rsidP="00446866">
      <w:pPr>
        <w:tabs>
          <w:tab w:val="left" w:pos="2281"/>
        </w:tabs>
      </w:pPr>
    </w:p>
    <w:p w14:paraId="7AD98BD7" w14:textId="77777777" w:rsidR="00776E7F" w:rsidRDefault="00776E7F">
      <w:r>
        <w:br w:type="page"/>
      </w:r>
    </w:p>
    <w:p w14:paraId="16AD74B4" w14:textId="3895C325" w:rsidR="00FC4184" w:rsidRDefault="00075671" w:rsidP="00756E9C">
      <w:pPr>
        <w:pStyle w:val="Heading1"/>
        <w:numPr>
          <w:ilvl w:val="0"/>
          <w:numId w:val="6"/>
        </w:numPr>
      </w:pPr>
      <w:bookmarkStart w:id="4" w:name="_Toc106884577"/>
      <w:r>
        <w:t xml:space="preserve">Storytelling </w:t>
      </w:r>
      <w:r w:rsidR="00C8631D">
        <w:t>d</w:t>
      </w:r>
      <w:r>
        <w:t xml:space="preserve">esign </w:t>
      </w:r>
      <w:r w:rsidR="00C8631D">
        <w:t>c</w:t>
      </w:r>
      <w:r>
        <w:t>hecklist</w:t>
      </w:r>
      <w:bookmarkEnd w:id="4"/>
    </w:p>
    <w:p w14:paraId="4F067428" w14:textId="625BE9FB" w:rsidR="00075671" w:rsidRDefault="009A3C51" w:rsidP="00756E9C">
      <w:pPr>
        <w:pStyle w:val="Heading2"/>
        <w:numPr>
          <w:ilvl w:val="1"/>
          <w:numId w:val="6"/>
        </w:numPr>
      </w:pPr>
      <w:bookmarkStart w:id="5" w:name="_Toc106884578"/>
      <w:r>
        <w:t>Background of the case</w:t>
      </w:r>
      <w:bookmarkEnd w:id="5"/>
    </w:p>
    <w:p w14:paraId="6ADC2E91" w14:textId="3E937986" w:rsidR="009A3C51" w:rsidRPr="008104AE" w:rsidRDefault="009E5A1E" w:rsidP="008104AE">
      <w:pPr>
        <w:tabs>
          <w:tab w:val="left" w:pos="2281"/>
        </w:tabs>
        <w:jc w:val="both"/>
        <w:rPr>
          <w:b/>
          <w:bCs/>
        </w:rPr>
      </w:pPr>
      <w:r w:rsidRPr="008104AE">
        <w:rPr>
          <w:b/>
          <w:bCs/>
        </w:rPr>
        <w:t>Main tasks:</w:t>
      </w:r>
    </w:p>
    <w:p w14:paraId="2145659B" w14:textId="541D8B31" w:rsidR="009E5A1E" w:rsidRDefault="00FB2DA5" w:rsidP="008104AE">
      <w:pPr>
        <w:pStyle w:val="ListParagraph"/>
        <w:numPr>
          <w:ilvl w:val="0"/>
          <w:numId w:val="7"/>
        </w:numPr>
        <w:tabs>
          <w:tab w:val="left" w:pos="2281"/>
        </w:tabs>
        <w:jc w:val="both"/>
      </w:pPr>
      <w:r>
        <w:t>Extract data from the data vendor</w:t>
      </w:r>
    </w:p>
    <w:p w14:paraId="039A7256" w14:textId="43536216" w:rsidR="00FB2DA5" w:rsidRDefault="00FB2DA5" w:rsidP="008104AE">
      <w:pPr>
        <w:pStyle w:val="ListParagraph"/>
        <w:numPr>
          <w:ilvl w:val="0"/>
          <w:numId w:val="7"/>
        </w:numPr>
        <w:tabs>
          <w:tab w:val="left" w:pos="2281"/>
        </w:tabs>
        <w:jc w:val="both"/>
      </w:pPr>
      <w:r>
        <w:t>Clean data</w:t>
      </w:r>
    </w:p>
    <w:p w14:paraId="12B0BF61" w14:textId="14254140" w:rsidR="00FB2DA5" w:rsidRDefault="00742F3B" w:rsidP="008104AE">
      <w:pPr>
        <w:pStyle w:val="ListParagraph"/>
        <w:numPr>
          <w:ilvl w:val="0"/>
          <w:numId w:val="7"/>
        </w:numPr>
        <w:tabs>
          <w:tab w:val="left" w:pos="2281"/>
        </w:tabs>
        <w:jc w:val="both"/>
      </w:pPr>
      <w:r>
        <w:t xml:space="preserve">Carry out </w:t>
      </w:r>
      <w:r w:rsidR="00094E1E">
        <w:t>data</w:t>
      </w:r>
      <w:r>
        <w:t xml:space="preserve"> analysis</w:t>
      </w:r>
      <w:r w:rsidR="00094E1E">
        <w:t xml:space="preserve"> to answer certain questions</w:t>
      </w:r>
    </w:p>
    <w:p w14:paraId="20E4ED58" w14:textId="64EE0429" w:rsidR="00742F3B" w:rsidRDefault="00742F3B" w:rsidP="008104AE">
      <w:pPr>
        <w:pStyle w:val="ListParagraph"/>
        <w:numPr>
          <w:ilvl w:val="0"/>
          <w:numId w:val="7"/>
        </w:numPr>
        <w:tabs>
          <w:tab w:val="left" w:pos="2281"/>
        </w:tabs>
        <w:jc w:val="both"/>
      </w:pPr>
      <w:r>
        <w:t>Design dashboard</w:t>
      </w:r>
    </w:p>
    <w:p w14:paraId="63FE9A94" w14:textId="4BD5C27B" w:rsidR="009E5A1E" w:rsidRPr="008104AE" w:rsidRDefault="009E5A1E" w:rsidP="008104AE">
      <w:pPr>
        <w:tabs>
          <w:tab w:val="left" w:pos="2281"/>
        </w:tabs>
        <w:jc w:val="both"/>
        <w:rPr>
          <w:b/>
          <w:bCs/>
        </w:rPr>
      </w:pPr>
      <w:r w:rsidRPr="008104AE">
        <w:rPr>
          <w:b/>
          <w:bCs/>
        </w:rPr>
        <w:t>Primary requirements:</w:t>
      </w:r>
    </w:p>
    <w:p w14:paraId="35E6A1B4" w14:textId="17C0FEBB" w:rsidR="009E5A1E" w:rsidRDefault="0089617C" w:rsidP="008104AE">
      <w:pPr>
        <w:pStyle w:val="ListParagraph"/>
        <w:numPr>
          <w:ilvl w:val="0"/>
          <w:numId w:val="7"/>
        </w:numPr>
        <w:tabs>
          <w:tab w:val="left" w:pos="2281"/>
        </w:tabs>
        <w:jc w:val="both"/>
      </w:pPr>
      <w:r>
        <w:t>A dashboard for quick information and thought initiation</w:t>
      </w:r>
    </w:p>
    <w:p w14:paraId="19173000" w14:textId="07E7236D" w:rsidR="006B0321" w:rsidRDefault="006B0321" w:rsidP="008104AE">
      <w:pPr>
        <w:pStyle w:val="ListParagraph"/>
        <w:numPr>
          <w:ilvl w:val="0"/>
          <w:numId w:val="7"/>
        </w:numPr>
        <w:tabs>
          <w:tab w:val="left" w:pos="2281"/>
        </w:tabs>
        <w:jc w:val="both"/>
      </w:pPr>
      <w:r>
        <w:t>Focus on top-level facts with strongly backed-up statistics</w:t>
      </w:r>
    </w:p>
    <w:p w14:paraId="38076450" w14:textId="74942AB3" w:rsidR="006B0321" w:rsidRDefault="006B0321" w:rsidP="008104AE">
      <w:pPr>
        <w:pStyle w:val="ListParagraph"/>
        <w:numPr>
          <w:ilvl w:val="0"/>
          <w:numId w:val="7"/>
        </w:numPr>
        <w:tabs>
          <w:tab w:val="left" w:pos="2281"/>
        </w:tabs>
        <w:jc w:val="both"/>
      </w:pPr>
      <w:r>
        <w:t>Short enough for a page printout</w:t>
      </w:r>
    </w:p>
    <w:p w14:paraId="63B74B12" w14:textId="03D29867" w:rsidR="009A3C51" w:rsidRDefault="009A3C51" w:rsidP="00756E9C">
      <w:pPr>
        <w:pStyle w:val="Heading2"/>
        <w:numPr>
          <w:ilvl w:val="1"/>
          <w:numId w:val="6"/>
        </w:numPr>
      </w:pPr>
      <w:bookmarkStart w:id="6" w:name="_Toc106884579"/>
      <w:r>
        <w:t xml:space="preserve">Audience </w:t>
      </w:r>
      <w:r w:rsidR="00C8631D">
        <w:t>p</w:t>
      </w:r>
      <w:r>
        <w:t>ersonas</w:t>
      </w:r>
      <w:bookmarkEnd w:id="6"/>
    </w:p>
    <w:p w14:paraId="5FA35542" w14:textId="5A96DDF1" w:rsidR="009A3C51" w:rsidRPr="008104AE" w:rsidRDefault="00C87B86" w:rsidP="008104AE">
      <w:pPr>
        <w:tabs>
          <w:tab w:val="left" w:pos="2281"/>
        </w:tabs>
        <w:jc w:val="both"/>
        <w:rPr>
          <w:b/>
          <w:bCs/>
        </w:rPr>
      </w:pPr>
      <w:r w:rsidRPr="008104AE">
        <w:rPr>
          <w:b/>
          <w:bCs/>
        </w:rPr>
        <w:t>Executive Officer Hal:</w:t>
      </w:r>
    </w:p>
    <w:p w14:paraId="260F23C9" w14:textId="1703C30D" w:rsidR="00C87B86" w:rsidRDefault="00C87B86" w:rsidP="008104AE">
      <w:pPr>
        <w:pStyle w:val="ListParagraph"/>
        <w:numPr>
          <w:ilvl w:val="0"/>
          <w:numId w:val="7"/>
        </w:numPr>
        <w:tabs>
          <w:tab w:val="left" w:pos="2281"/>
        </w:tabs>
        <w:jc w:val="both"/>
      </w:pPr>
      <w:r>
        <w:t xml:space="preserve">Needs: </w:t>
      </w:r>
      <w:r w:rsidR="00922BE1">
        <w:t xml:space="preserve">quick but accurate information, </w:t>
      </w:r>
      <w:r w:rsidR="00640D95">
        <w:t>clear presentation with focus on important points</w:t>
      </w:r>
      <w:r w:rsidR="00DC7E84">
        <w:t xml:space="preserve">, </w:t>
      </w:r>
      <w:r w:rsidR="00C7496C">
        <w:t>detection of important factors</w:t>
      </w:r>
    </w:p>
    <w:p w14:paraId="5FAADD91" w14:textId="5FA614A4" w:rsidR="005E0627" w:rsidRDefault="005E0627" w:rsidP="008104AE">
      <w:pPr>
        <w:pStyle w:val="ListParagraph"/>
        <w:numPr>
          <w:ilvl w:val="0"/>
          <w:numId w:val="7"/>
        </w:numPr>
        <w:tabs>
          <w:tab w:val="left" w:pos="2281"/>
        </w:tabs>
        <w:jc w:val="both"/>
      </w:pPr>
      <w:r>
        <w:t xml:space="preserve">Characteristics: </w:t>
      </w:r>
      <w:r w:rsidR="00F72669">
        <w:t xml:space="preserve">careful thinker, </w:t>
      </w:r>
      <w:r w:rsidR="00303E9E">
        <w:t>sensitive to changes, prefer data-driven decision making</w:t>
      </w:r>
    </w:p>
    <w:p w14:paraId="6DEB2205" w14:textId="225BA2AB" w:rsidR="009A3C51" w:rsidRDefault="009A3C51" w:rsidP="00F17361">
      <w:pPr>
        <w:pStyle w:val="Heading2"/>
        <w:numPr>
          <w:ilvl w:val="1"/>
          <w:numId w:val="6"/>
        </w:numPr>
      </w:pPr>
      <w:bookmarkStart w:id="7" w:name="_Toc106884580"/>
      <w:r>
        <w:t>Checklist</w:t>
      </w:r>
      <w:bookmarkEnd w:id="7"/>
    </w:p>
    <w:p w14:paraId="29B41850" w14:textId="5DA3777F" w:rsidR="009A3C51" w:rsidRDefault="00717F06" w:rsidP="00A36775">
      <w:pPr>
        <w:tabs>
          <w:tab w:val="left" w:pos="2281"/>
        </w:tabs>
        <w:jc w:val="both"/>
      </w:pPr>
      <w:r w:rsidRPr="008104AE">
        <w:rPr>
          <w:b/>
          <w:bCs/>
        </w:rPr>
        <w:t>WHO</w:t>
      </w:r>
      <w:r>
        <w:t>:</w:t>
      </w:r>
      <w:r w:rsidR="002264C5">
        <w:t xml:space="preserve"> </w:t>
      </w:r>
      <w:r w:rsidR="006A60A6">
        <w:t xml:space="preserve">Hal is a stakeholder who is thoughtful and pay attention to </w:t>
      </w:r>
      <w:r w:rsidR="0021039B">
        <w:t>details</w:t>
      </w:r>
      <w:r w:rsidR="008104AE">
        <w:t>, while another audience is Huy who also joins the discussion with Hal with presented statistics. Both have a basic understanding of statistics and can interpret presented charts and tables.</w:t>
      </w:r>
    </w:p>
    <w:p w14:paraId="641F19B5" w14:textId="0C2A5CCB" w:rsidR="00717F06" w:rsidRDefault="00717F06" w:rsidP="00A36775">
      <w:pPr>
        <w:tabs>
          <w:tab w:val="left" w:pos="2281"/>
        </w:tabs>
        <w:jc w:val="both"/>
      </w:pPr>
      <w:r w:rsidRPr="008104AE">
        <w:rPr>
          <w:b/>
          <w:bCs/>
        </w:rPr>
        <w:t>WHAT</w:t>
      </w:r>
      <w:r>
        <w:t>:</w:t>
      </w:r>
      <w:r w:rsidR="008104AE">
        <w:t xml:space="preserve"> </w:t>
      </w:r>
      <w:r w:rsidR="00922581">
        <w:t>The data will be extracted from a data vendor in Vietnam</w:t>
      </w:r>
      <w:r w:rsidR="00C42DA2">
        <w:t xml:space="preserve">, </w:t>
      </w:r>
      <w:r w:rsidR="00590738">
        <w:t xml:space="preserve">from the description of how the data is collected, it can be said that the source is quite reliable. </w:t>
      </w:r>
      <w:r w:rsidR="00FC5659">
        <w:t xml:space="preserve">Nothing can be said yet about the quality of this data. The data is </w:t>
      </w:r>
      <w:r w:rsidR="00A36775">
        <w:t>up to date</w:t>
      </w:r>
      <w:r w:rsidR="00FC5659">
        <w:t xml:space="preserve"> as </w:t>
      </w:r>
      <w:r w:rsidR="00A36775">
        <w:t>the vendor provides constantly updated data on their platform</w:t>
      </w:r>
      <w:r w:rsidR="000A5DBE">
        <w:t>.</w:t>
      </w:r>
    </w:p>
    <w:p w14:paraId="4D6C3A22" w14:textId="5C5035BC" w:rsidR="00717F06" w:rsidRDefault="00717F06" w:rsidP="00A36775">
      <w:pPr>
        <w:tabs>
          <w:tab w:val="left" w:pos="2281"/>
        </w:tabs>
        <w:jc w:val="both"/>
      </w:pPr>
      <w:r w:rsidRPr="008104AE">
        <w:rPr>
          <w:b/>
          <w:bCs/>
        </w:rPr>
        <w:t>WHY</w:t>
      </w:r>
      <w:r>
        <w:t>:</w:t>
      </w:r>
      <w:r w:rsidR="00A36775">
        <w:t xml:space="preserve"> Explo</w:t>
      </w:r>
      <w:r w:rsidR="00425443">
        <w:t>ratory analysis on factors that affect sale</w:t>
      </w:r>
      <w:r w:rsidR="00BB0D71">
        <w:t>s revenue</w:t>
      </w:r>
      <w:r w:rsidR="00BB21FA">
        <w:t xml:space="preserve"> as well as </w:t>
      </w:r>
      <w:r w:rsidR="000A5DBE">
        <w:t>indicators that can be used to estimate the potential of the market demand.</w:t>
      </w:r>
    </w:p>
    <w:p w14:paraId="64272EB5" w14:textId="34F8A002" w:rsidR="00717F06" w:rsidRPr="006C1D25" w:rsidRDefault="00717F06" w:rsidP="00A36775">
      <w:pPr>
        <w:tabs>
          <w:tab w:val="left" w:pos="2281"/>
        </w:tabs>
        <w:jc w:val="both"/>
      </w:pPr>
      <w:r w:rsidRPr="008104AE">
        <w:rPr>
          <w:b/>
          <w:bCs/>
        </w:rPr>
        <w:t>HOW</w:t>
      </w:r>
      <w:r>
        <w:t>:</w:t>
      </w:r>
      <w:r w:rsidR="003A699B">
        <w:t xml:space="preserve"> </w:t>
      </w:r>
      <w:r w:rsidR="008C30D4">
        <w:t>Constructing a dashboar</w:t>
      </w:r>
      <w:r w:rsidR="00976E8C">
        <w:t>d to show quick information using charts and tables</w:t>
      </w:r>
      <w:r w:rsidR="000B7345">
        <w:t>, which is short enough for a one-page printout</w:t>
      </w:r>
    </w:p>
    <w:p w14:paraId="3BF609AC" w14:textId="3260DF9C" w:rsidR="009A3C51" w:rsidRDefault="0021039B" w:rsidP="00756E9C">
      <w:pPr>
        <w:pStyle w:val="Heading1"/>
        <w:numPr>
          <w:ilvl w:val="0"/>
          <w:numId w:val="6"/>
        </w:numPr>
      </w:pPr>
      <w:bookmarkStart w:id="8" w:name="_Toc106884581"/>
      <w:r>
        <w:t>Data extraction and cleaning</w:t>
      </w:r>
      <w:bookmarkEnd w:id="8"/>
    </w:p>
    <w:p w14:paraId="1E7FDBDC" w14:textId="4578946E" w:rsidR="00C8631D" w:rsidRDefault="002725AB" w:rsidP="002725AB">
      <w:pPr>
        <w:pStyle w:val="Heading2"/>
        <w:numPr>
          <w:ilvl w:val="1"/>
          <w:numId w:val="6"/>
        </w:numPr>
      </w:pPr>
      <w:bookmarkStart w:id="9" w:name="_Toc106884582"/>
      <w:r>
        <w:t>Data extraction</w:t>
      </w:r>
      <w:bookmarkEnd w:id="9"/>
    </w:p>
    <w:p w14:paraId="4ECE8336" w14:textId="624DE2A2" w:rsidR="002725AB" w:rsidRPr="004261C2" w:rsidRDefault="00651284" w:rsidP="00ED7CA9">
      <w:pPr>
        <w:tabs>
          <w:tab w:val="left" w:pos="2281"/>
        </w:tabs>
        <w:jc w:val="both"/>
        <w:rPr>
          <w:b/>
          <w:bCs/>
        </w:rPr>
      </w:pPr>
      <w:r w:rsidRPr="004261C2">
        <w:rPr>
          <w:b/>
          <w:bCs/>
        </w:rPr>
        <w:t>Platform description:</w:t>
      </w:r>
    </w:p>
    <w:p w14:paraId="1FB330F1" w14:textId="77777777" w:rsidR="00C60B96" w:rsidRDefault="00C60B96" w:rsidP="00ED7CA9">
      <w:pPr>
        <w:jc w:val="both"/>
      </w:pPr>
      <w:r w:rsidRPr="00AA0C2A">
        <w:t>Atosa (</w:t>
      </w:r>
      <w:hyperlink r:id="rId8" w:history="1">
        <w:r w:rsidRPr="00AA0C2A">
          <w:rPr>
            <w:rStyle w:val="Hyperlink"/>
          </w:rPr>
          <w:t>https://app.atosa.asia/</w:t>
        </w:r>
      </w:hyperlink>
      <w:r w:rsidRPr="00AA0C2A">
        <w:t xml:space="preserve">) </w:t>
      </w:r>
      <w:r>
        <w:t>is a company that provides many marketing automation solutions for Shopee, an ecommerce platform in Vietnam. These solutions include Atosa Shopee Ads, Atosa Keyword Tools, and Atosa Agency. When having subscribed to these services, the user will be provided with many tools, one of which is the Market research tool, whose user interface is presented below</w:t>
      </w:r>
    </w:p>
    <w:p w14:paraId="4969C01B" w14:textId="0E8242DE" w:rsidR="002057DC" w:rsidRDefault="002057DC" w:rsidP="00ED7CA9">
      <w:pPr>
        <w:jc w:val="both"/>
      </w:pPr>
      <w:r>
        <w:t xml:space="preserve">Since Shopee is an e-commerce platform in Vietnam, the user interface (UI) is in </w:t>
      </w:r>
      <w:r w:rsidR="00DD6F5D">
        <w:t>Vietnamese,</w:t>
      </w:r>
      <w:r>
        <w:t xml:space="preserve"> so some texts have been added to the illustration to explain important elements of the UI. </w:t>
      </w:r>
      <w:r w:rsidR="00DD6F5D">
        <w:t>The</w:t>
      </w:r>
      <w:r>
        <w:t xml:space="preserve"> UI is quite intuitive and there are many options for filtering and ordering data.</w:t>
      </w:r>
    </w:p>
    <w:p w14:paraId="479DE763" w14:textId="78FBAD36" w:rsidR="00651284" w:rsidRDefault="002057DC" w:rsidP="00ED7CA9">
      <w:pPr>
        <w:tabs>
          <w:tab w:val="left" w:pos="2281"/>
        </w:tabs>
        <w:jc w:val="both"/>
      </w:pPr>
      <w:r>
        <w:t>The basic function of this tool is to provide a list of products following given preferences of its user. The user can filter the products by choosing a set of categories (primary, secondary, and even tertiary categories) and order the results by popularity, novelty, or bestseller. At maximum, up to 3,000 products can be loaded from the database and displayed in the results list. However, this might not be all the available products following a chosen set of conditions for fetching.</w:t>
      </w:r>
    </w:p>
    <w:p w14:paraId="1658301D" w14:textId="77777777" w:rsidR="00DD6F5D" w:rsidRDefault="00DD6F5D" w:rsidP="00ED7CA9">
      <w:pPr>
        <w:jc w:val="both"/>
      </w:pPr>
      <w:r>
        <w:rPr>
          <w:noProof/>
        </w:rPr>
        <w:drawing>
          <wp:inline distT="0" distB="0" distL="0" distR="0" wp14:anchorId="7296E403" wp14:editId="21B64067">
            <wp:extent cx="6235024" cy="3116138"/>
            <wp:effectExtent l="0" t="0" r="0" b="0"/>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6235024" cy="3116138"/>
                    </a:xfrm>
                    <a:prstGeom prst="rect">
                      <a:avLst/>
                    </a:prstGeom>
                  </pic:spPr>
                </pic:pic>
              </a:graphicData>
            </a:graphic>
          </wp:inline>
        </w:drawing>
      </w:r>
      <w:r>
        <w:tab/>
      </w:r>
    </w:p>
    <w:p w14:paraId="520C00A9" w14:textId="52CF77FE" w:rsidR="002057DC" w:rsidRDefault="007B2DEA" w:rsidP="00ED7CA9">
      <w:pPr>
        <w:jc w:val="both"/>
      </w:pPr>
      <w:r>
        <w:t>Picture 1</w:t>
      </w:r>
      <w:r w:rsidR="00DD6F5D">
        <w:t xml:space="preserve">: The user interface of the platform with key elements translated for a </w:t>
      </w:r>
      <w:r w:rsidR="00A23981">
        <w:t>more comprehensive presentation</w:t>
      </w:r>
    </w:p>
    <w:p w14:paraId="517165A9" w14:textId="066A49BF" w:rsidR="00DD6F5D" w:rsidRPr="004261C2" w:rsidRDefault="004261C2" w:rsidP="00ED7CA9">
      <w:pPr>
        <w:jc w:val="both"/>
        <w:rPr>
          <w:b/>
          <w:bCs/>
        </w:rPr>
      </w:pPr>
      <w:r w:rsidRPr="004261C2">
        <w:rPr>
          <w:b/>
          <w:bCs/>
        </w:rPr>
        <w:t>Data description</w:t>
      </w:r>
    </w:p>
    <w:p w14:paraId="2505CB96" w14:textId="77777777" w:rsidR="00131953" w:rsidRDefault="00131953" w:rsidP="00ED7CA9">
      <w:pPr>
        <w:jc w:val="both"/>
      </w:pPr>
      <w:r>
        <w:t>The data has many features whose names are displayed in Vietnamese. These features are (after translated</w:t>
      </w:r>
      <w:r>
        <w:rPr>
          <w:lang w:val="vi-VN"/>
        </w:rPr>
        <w:t xml:space="preserve"> if </w:t>
      </w:r>
      <w:r>
        <w:t>necessary):</w:t>
      </w:r>
    </w:p>
    <w:p w14:paraId="6A60070A" w14:textId="77777777" w:rsidR="00131953" w:rsidRPr="005061D6" w:rsidRDefault="00131953" w:rsidP="00ED7CA9">
      <w:pPr>
        <w:pStyle w:val="ListParagraph"/>
        <w:numPr>
          <w:ilvl w:val="0"/>
          <w:numId w:val="8"/>
        </w:numPr>
        <w:jc w:val="both"/>
      </w:pPr>
      <w:r>
        <w:t>Product name (</w:t>
      </w:r>
      <w:r>
        <w:rPr>
          <w:lang w:val="vi-VN"/>
        </w:rPr>
        <w:t>Tên s</w:t>
      </w:r>
      <w:r>
        <w:rPr>
          <w:rFonts w:ascii="Calibri" w:hAnsi="Calibri" w:cs="Calibri"/>
          <w:lang w:val="vi-VN"/>
        </w:rPr>
        <w:t>ả</w:t>
      </w:r>
      <w:r>
        <w:rPr>
          <w:lang w:val="vi-VN"/>
        </w:rPr>
        <w:t>n ph</w:t>
      </w:r>
      <w:r>
        <w:rPr>
          <w:rFonts w:ascii="Calibri" w:hAnsi="Calibri" w:cs="Calibri"/>
          <w:lang w:val="vi-VN"/>
        </w:rPr>
        <w:t>ẩ</w:t>
      </w:r>
      <w:r>
        <w:rPr>
          <w:lang w:val="vi-VN"/>
        </w:rPr>
        <w:t>m)</w:t>
      </w:r>
    </w:p>
    <w:p w14:paraId="00FB0AC4" w14:textId="77777777" w:rsidR="00131953" w:rsidRPr="005061D6" w:rsidRDefault="00131953" w:rsidP="00ED7CA9">
      <w:pPr>
        <w:pStyle w:val="ListParagraph"/>
        <w:numPr>
          <w:ilvl w:val="0"/>
          <w:numId w:val="8"/>
        </w:numPr>
        <w:jc w:val="both"/>
      </w:pPr>
      <w:r>
        <w:rPr>
          <w:lang w:val="vi-VN"/>
        </w:rPr>
        <w:t>Price (Giá)</w:t>
      </w:r>
    </w:p>
    <w:p w14:paraId="39D8A58B" w14:textId="77777777" w:rsidR="00131953" w:rsidRPr="005061D6" w:rsidRDefault="00131953" w:rsidP="00ED7CA9">
      <w:pPr>
        <w:pStyle w:val="ListParagraph"/>
        <w:numPr>
          <w:ilvl w:val="0"/>
          <w:numId w:val="8"/>
        </w:numPr>
        <w:jc w:val="both"/>
      </w:pPr>
      <w:r>
        <w:rPr>
          <w:lang w:val="vi-VN"/>
        </w:rPr>
        <w:t>Discount (Gi</w:t>
      </w:r>
      <w:r>
        <w:rPr>
          <w:rFonts w:ascii="Calibri" w:hAnsi="Calibri" w:cs="Calibri"/>
          <w:lang w:val="vi-VN"/>
        </w:rPr>
        <w:t>ả</w:t>
      </w:r>
      <w:r>
        <w:rPr>
          <w:lang w:val="vi-VN"/>
        </w:rPr>
        <w:t>m)</w:t>
      </w:r>
    </w:p>
    <w:p w14:paraId="4753A302" w14:textId="77777777" w:rsidR="00131953" w:rsidRPr="005061D6" w:rsidRDefault="00131953" w:rsidP="00ED7CA9">
      <w:pPr>
        <w:pStyle w:val="ListParagraph"/>
        <w:numPr>
          <w:ilvl w:val="0"/>
          <w:numId w:val="8"/>
        </w:numPr>
        <w:jc w:val="both"/>
      </w:pPr>
      <w:r>
        <w:rPr>
          <w:lang w:val="vi-VN"/>
        </w:rPr>
        <w:t>Sold quantity (Đã bán)</w:t>
      </w:r>
    </w:p>
    <w:p w14:paraId="6EA15D0A" w14:textId="77777777" w:rsidR="00131953" w:rsidRPr="0011425E" w:rsidRDefault="00131953" w:rsidP="00ED7CA9">
      <w:pPr>
        <w:pStyle w:val="ListParagraph"/>
        <w:numPr>
          <w:ilvl w:val="0"/>
          <w:numId w:val="8"/>
        </w:numPr>
        <w:jc w:val="both"/>
      </w:pPr>
      <w:r>
        <w:rPr>
          <w:lang w:val="vi-VN"/>
        </w:rPr>
        <w:t>Last month sold quantity (Bán trong tháng)</w:t>
      </w:r>
    </w:p>
    <w:p w14:paraId="3F7B3641" w14:textId="77777777" w:rsidR="00131953" w:rsidRPr="0011425E" w:rsidRDefault="00131953" w:rsidP="00ED7CA9">
      <w:pPr>
        <w:pStyle w:val="ListParagraph"/>
        <w:numPr>
          <w:ilvl w:val="0"/>
          <w:numId w:val="8"/>
        </w:numPr>
        <w:jc w:val="both"/>
      </w:pPr>
      <w:r>
        <w:rPr>
          <w:lang w:val="vi-VN"/>
        </w:rPr>
        <w:t>Currently in stock (T</w:t>
      </w:r>
      <w:r>
        <w:rPr>
          <w:rFonts w:ascii="Calibri" w:hAnsi="Calibri" w:cs="Calibri"/>
          <w:lang w:val="vi-VN"/>
        </w:rPr>
        <w:t>ồ</w:t>
      </w:r>
      <w:r>
        <w:rPr>
          <w:lang w:val="vi-VN"/>
        </w:rPr>
        <w:t>n)</w:t>
      </w:r>
    </w:p>
    <w:p w14:paraId="74DD2B8F" w14:textId="77777777" w:rsidR="00131953" w:rsidRPr="0011425E" w:rsidRDefault="00131953" w:rsidP="00ED7CA9">
      <w:pPr>
        <w:pStyle w:val="ListParagraph"/>
        <w:numPr>
          <w:ilvl w:val="0"/>
          <w:numId w:val="8"/>
        </w:numPr>
        <w:jc w:val="both"/>
      </w:pPr>
      <w:r>
        <w:rPr>
          <w:lang w:val="vi-VN"/>
        </w:rPr>
        <w:t>Posted date (Ngày đăng)</w:t>
      </w:r>
    </w:p>
    <w:p w14:paraId="63DD05E2" w14:textId="77777777" w:rsidR="00131953" w:rsidRPr="0011425E" w:rsidRDefault="00131953" w:rsidP="00ED7CA9">
      <w:pPr>
        <w:pStyle w:val="ListParagraph"/>
        <w:numPr>
          <w:ilvl w:val="0"/>
          <w:numId w:val="8"/>
        </w:numPr>
        <w:jc w:val="both"/>
      </w:pPr>
      <w:r>
        <w:rPr>
          <w:lang w:val="vi-VN"/>
        </w:rPr>
        <w:t>Posted duration in days (S</w:t>
      </w:r>
      <w:r>
        <w:rPr>
          <w:rFonts w:ascii="Calibri" w:hAnsi="Calibri" w:cs="Calibri"/>
          <w:lang w:val="vi-VN"/>
        </w:rPr>
        <w:t>ố</w:t>
      </w:r>
      <w:r>
        <w:rPr>
          <w:lang w:val="vi-VN"/>
        </w:rPr>
        <w:t xml:space="preserve"> ngày đăng)</w:t>
      </w:r>
    </w:p>
    <w:p w14:paraId="31378F89" w14:textId="77777777" w:rsidR="00131953" w:rsidRPr="0011425E" w:rsidRDefault="00131953" w:rsidP="00ED7CA9">
      <w:pPr>
        <w:pStyle w:val="ListParagraph"/>
        <w:numPr>
          <w:ilvl w:val="0"/>
          <w:numId w:val="8"/>
        </w:numPr>
        <w:jc w:val="both"/>
      </w:pPr>
      <w:r>
        <w:rPr>
          <w:lang w:val="vi-VN"/>
        </w:rPr>
        <w:t>Total Revenue (Doanh Thu)</w:t>
      </w:r>
    </w:p>
    <w:p w14:paraId="3B8A4BD8" w14:textId="77777777" w:rsidR="00131953" w:rsidRPr="0011425E" w:rsidRDefault="00131953" w:rsidP="00ED7CA9">
      <w:pPr>
        <w:pStyle w:val="ListParagraph"/>
        <w:numPr>
          <w:ilvl w:val="0"/>
          <w:numId w:val="8"/>
        </w:numPr>
        <w:jc w:val="both"/>
      </w:pPr>
      <w:r>
        <w:rPr>
          <w:lang w:val="vi-VN"/>
        </w:rPr>
        <w:t>Last month revenue (Doanh thu tháng)</w:t>
      </w:r>
    </w:p>
    <w:p w14:paraId="438C657A" w14:textId="77777777" w:rsidR="00131953" w:rsidRPr="0011425E" w:rsidRDefault="00131953" w:rsidP="00ED7CA9">
      <w:pPr>
        <w:pStyle w:val="ListParagraph"/>
        <w:numPr>
          <w:ilvl w:val="0"/>
          <w:numId w:val="8"/>
        </w:numPr>
        <w:jc w:val="both"/>
      </w:pPr>
      <w:r>
        <w:rPr>
          <w:lang w:val="vi-VN"/>
        </w:rPr>
        <w:t>Like</w:t>
      </w:r>
    </w:p>
    <w:p w14:paraId="7C1DC226" w14:textId="77777777" w:rsidR="00131953" w:rsidRPr="0011425E" w:rsidRDefault="00131953" w:rsidP="00ED7CA9">
      <w:pPr>
        <w:pStyle w:val="ListParagraph"/>
        <w:numPr>
          <w:ilvl w:val="0"/>
          <w:numId w:val="8"/>
        </w:numPr>
        <w:jc w:val="both"/>
      </w:pPr>
      <w:r>
        <w:rPr>
          <w:lang w:val="vi-VN"/>
        </w:rPr>
        <w:t>5 Star</w:t>
      </w:r>
    </w:p>
    <w:p w14:paraId="1CAE1AED" w14:textId="77777777" w:rsidR="00131953" w:rsidRPr="0011425E" w:rsidRDefault="00131953" w:rsidP="00ED7CA9">
      <w:pPr>
        <w:pStyle w:val="ListParagraph"/>
        <w:numPr>
          <w:ilvl w:val="0"/>
          <w:numId w:val="8"/>
        </w:numPr>
        <w:jc w:val="both"/>
      </w:pPr>
      <w:r>
        <w:rPr>
          <w:lang w:val="vi-VN"/>
        </w:rPr>
        <w:t xml:space="preserve">Rating </w:t>
      </w:r>
    </w:p>
    <w:p w14:paraId="5E4BB7F5" w14:textId="77777777" w:rsidR="00131953" w:rsidRDefault="00131953" w:rsidP="00ED7CA9">
      <w:pPr>
        <w:pStyle w:val="ListParagraph"/>
        <w:numPr>
          <w:ilvl w:val="0"/>
          <w:numId w:val="8"/>
        </w:numPr>
        <w:jc w:val="both"/>
      </w:pPr>
      <w:r>
        <w:t>5 Star</w:t>
      </w:r>
    </w:p>
    <w:p w14:paraId="19DD253F" w14:textId="77777777" w:rsidR="00131953" w:rsidRDefault="00131953" w:rsidP="00ED7CA9">
      <w:pPr>
        <w:pStyle w:val="ListParagraph"/>
        <w:numPr>
          <w:ilvl w:val="0"/>
          <w:numId w:val="8"/>
        </w:numPr>
        <w:jc w:val="both"/>
      </w:pPr>
      <w:r>
        <w:t>4 Star</w:t>
      </w:r>
    </w:p>
    <w:p w14:paraId="53EAA34C" w14:textId="77777777" w:rsidR="00131953" w:rsidRDefault="00131953" w:rsidP="00ED7CA9">
      <w:pPr>
        <w:pStyle w:val="ListParagraph"/>
        <w:numPr>
          <w:ilvl w:val="0"/>
          <w:numId w:val="8"/>
        </w:numPr>
        <w:jc w:val="both"/>
      </w:pPr>
      <w:r>
        <w:t>3 Star</w:t>
      </w:r>
    </w:p>
    <w:p w14:paraId="6B878A66" w14:textId="77777777" w:rsidR="00131953" w:rsidRDefault="00131953" w:rsidP="00ED7CA9">
      <w:pPr>
        <w:pStyle w:val="ListParagraph"/>
        <w:numPr>
          <w:ilvl w:val="0"/>
          <w:numId w:val="8"/>
        </w:numPr>
        <w:jc w:val="both"/>
      </w:pPr>
      <w:r>
        <w:t>2 Star</w:t>
      </w:r>
    </w:p>
    <w:p w14:paraId="49D56B8E" w14:textId="77777777" w:rsidR="00131953" w:rsidRDefault="00131953" w:rsidP="00ED7CA9">
      <w:pPr>
        <w:pStyle w:val="ListParagraph"/>
        <w:numPr>
          <w:ilvl w:val="0"/>
          <w:numId w:val="8"/>
        </w:numPr>
        <w:jc w:val="both"/>
      </w:pPr>
      <w:r>
        <w:t>1 Star</w:t>
      </w:r>
    </w:p>
    <w:p w14:paraId="1B8C1435" w14:textId="77777777" w:rsidR="00131953" w:rsidRDefault="00131953" w:rsidP="00ED7CA9">
      <w:pPr>
        <w:jc w:val="both"/>
      </w:pPr>
      <w:r>
        <w:t>Fetched data can be saved as an Excel file. However, the downloaded data does not include the last 5 features (5 Star, 4 Star, 3 Star, 2 Star, and 1 Star), which are necessary for understanding the rating distribution. This data is updated constantly so it might change depending on the collected date.</w:t>
      </w:r>
    </w:p>
    <w:p w14:paraId="67F00520" w14:textId="018A2E3E" w:rsidR="00131953" w:rsidRDefault="00131953" w:rsidP="00ED7CA9">
      <w:pPr>
        <w:jc w:val="both"/>
      </w:pPr>
      <w:r>
        <w:t>The given data here is collected on June 7, 2022, following a set of certain fetching and ordering conditions. These conditions are as follows</w:t>
      </w:r>
    </w:p>
    <w:p w14:paraId="7E018E96" w14:textId="77777777" w:rsidR="00131953" w:rsidRDefault="00131953" w:rsidP="00ED7CA9">
      <w:pPr>
        <w:pStyle w:val="ListParagraph"/>
        <w:numPr>
          <w:ilvl w:val="0"/>
          <w:numId w:val="8"/>
        </w:numPr>
        <w:jc w:val="both"/>
      </w:pPr>
      <w:r>
        <w:t>Ordering by popularity</w:t>
      </w:r>
    </w:p>
    <w:p w14:paraId="1CC81B43" w14:textId="77777777" w:rsidR="00131953" w:rsidRDefault="00131953" w:rsidP="00ED7CA9">
      <w:pPr>
        <w:pStyle w:val="ListParagraph"/>
        <w:numPr>
          <w:ilvl w:val="0"/>
          <w:numId w:val="8"/>
        </w:numPr>
        <w:jc w:val="both"/>
      </w:pPr>
      <w:r>
        <w:t>Maximum 3,000 products are displayed</w:t>
      </w:r>
    </w:p>
    <w:p w14:paraId="43CA9C1A" w14:textId="77777777" w:rsidR="00131953" w:rsidRDefault="00131953" w:rsidP="00ED7CA9">
      <w:pPr>
        <w:pStyle w:val="ListParagraph"/>
        <w:numPr>
          <w:ilvl w:val="0"/>
          <w:numId w:val="8"/>
        </w:numPr>
        <w:jc w:val="both"/>
      </w:pPr>
      <w:r>
        <w:t>Data is fetched using only primary categories (so there are 27 categories in total)</w:t>
      </w:r>
    </w:p>
    <w:p w14:paraId="4ED36537" w14:textId="77777777" w:rsidR="00131953" w:rsidRPr="00104BFE" w:rsidRDefault="00131953" w:rsidP="00ED7CA9">
      <w:pPr>
        <w:jc w:val="both"/>
      </w:pPr>
      <w:r>
        <w:t xml:space="preserve">In total there are maximally 81,000 observations in the final consolidated data before cleaning. </w:t>
      </w:r>
    </w:p>
    <w:p w14:paraId="1580F645" w14:textId="384D3D78" w:rsidR="004261C2" w:rsidRDefault="00131953" w:rsidP="00ED7CA9">
      <w:pPr>
        <w:jc w:val="both"/>
      </w:pPr>
      <w:r>
        <w:t xml:space="preserve">Only 3,000 products of each category </w:t>
      </w:r>
      <w:r w:rsidR="00F536AD">
        <w:t>are</w:t>
      </w:r>
      <w:r>
        <w:t xml:space="preserve"> </w:t>
      </w:r>
      <w:r w:rsidR="005E2F6F">
        <w:t xml:space="preserve">extracted and saved in an Excel file whose name follows the structure </w:t>
      </w:r>
      <w:r w:rsidR="00EF1094">
        <w:t>“[Data report] – [Category name] – [Date information].xlsx”</w:t>
      </w:r>
      <w:r w:rsidR="00532DD9">
        <w:t xml:space="preserve">. Since the data does not </w:t>
      </w:r>
      <w:r w:rsidR="00FA0196">
        <w:t>contain</w:t>
      </w:r>
      <w:r w:rsidR="00532DD9">
        <w:t xml:space="preserve"> information about </w:t>
      </w:r>
      <w:r w:rsidR="00ED7CA9">
        <w:t>its category, this structure makes it more convenient to generate information about data categories later.</w:t>
      </w:r>
      <w:r w:rsidR="00F05F25">
        <w:t xml:space="preserve"> A </w:t>
      </w:r>
      <w:r w:rsidR="007B2DEA">
        <w:t>picture</w:t>
      </w:r>
      <w:r w:rsidR="00F05F25">
        <w:t xml:space="preserve"> of the raw data is shown below</w:t>
      </w:r>
    </w:p>
    <w:p w14:paraId="3F40E845" w14:textId="2532887A" w:rsidR="00F05F25" w:rsidRDefault="00F05F25" w:rsidP="00823DE8">
      <w:pPr>
        <w:jc w:val="center"/>
      </w:pPr>
      <w:r w:rsidRPr="00F05F25">
        <w:rPr>
          <w:noProof/>
        </w:rPr>
        <w:drawing>
          <wp:inline distT="0" distB="0" distL="0" distR="0" wp14:anchorId="1EAA7F26" wp14:editId="2A69EDEE">
            <wp:extent cx="6858000" cy="6566535"/>
            <wp:effectExtent l="0" t="0" r="0" b="5715"/>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10"/>
                    <a:stretch>
                      <a:fillRect/>
                    </a:stretch>
                  </pic:blipFill>
                  <pic:spPr>
                    <a:xfrm>
                      <a:off x="0" y="0"/>
                      <a:ext cx="6858000" cy="6566535"/>
                    </a:xfrm>
                    <a:prstGeom prst="rect">
                      <a:avLst/>
                    </a:prstGeom>
                  </pic:spPr>
                </pic:pic>
              </a:graphicData>
            </a:graphic>
          </wp:inline>
        </w:drawing>
      </w:r>
    </w:p>
    <w:p w14:paraId="011E7F8C" w14:textId="0F4A1409" w:rsidR="00F05F25" w:rsidRDefault="007B2DEA" w:rsidP="00ED7CA9">
      <w:pPr>
        <w:jc w:val="both"/>
      </w:pPr>
      <w:r>
        <w:t>Picture 2</w:t>
      </w:r>
      <w:r w:rsidR="000330D4">
        <w:t>: All the raw data files before importing and cleaning</w:t>
      </w:r>
    </w:p>
    <w:p w14:paraId="1347355B" w14:textId="7229E4B5" w:rsidR="002725AB" w:rsidRDefault="002725AB" w:rsidP="002725AB">
      <w:pPr>
        <w:pStyle w:val="Heading2"/>
        <w:numPr>
          <w:ilvl w:val="1"/>
          <w:numId w:val="6"/>
        </w:numPr>
      </w:pPr>
      <w:bookmarkStart w:id="10" w:name="_Toc106884583"/>
      <w:r>
        <w:t>Data</w:t>
      </w:r>
      <w:r w:rsidR="007C207C">
        <w:t xml:space="preserve"> importing and</w:t>
      </w:r>
      <w:r>
        <w:t xml:space="preserve"> </w:t>
      </w:r>
      <w:r w:rsidR="007C207C">
        <w:t>c</w:t>
      </w:r>
      <w:r>
        <w:t>leaning</w:t>
      </w:r>
      <w:bookmarkEnd w:id="10"/>
    </w:p>
    <w:p w14:paraId="201F9067" w14:textId="3ACC93B1" w:rsidR="002725AB" w:rsidRDefault="008A4CBB" w:rsidP="00446866">
      <w:pPr>
        <w:tabs>
          <w:tab w:val="left" w:pos="2281"/>
        </w:tabs>
      </w:pPr>
      <w:r>
        <w:t xml:space="preserve">The </w:t>
      </w:r>
      <w:r w:rsidR="00D508E3">
        <w:t xml:space="preserve">importing and </w:t>
      </w:r>
      <w:r>
        <w:t xml:space="preserve">cleaning process involves in utilizing </w:t>
      </w:r>
      <w:r w:rsidR="007C207C">
        <w:t>both the Power Query and Excel functions</w:t>
      </w:r>
      <w:r w:rsidR="00D508E3">
        <w:t xml:space="preserve">. </w:t>
      </w:r>
      <w:r w:rsidR="00F0396C">
        <w:t>Firstly,</w:t>
      </w:r>
      <w:r w:rsidR="00D508E3">
        <w:t xml:space="preserve"> raw data is imported and put together into a table using Power Query.</w:t>
      </w:r>
      <w:r w:rsidR="00F0396C">
        <w:t xml:space="preserve"> From</w:t>
      </w:r>
      <w:r w:rsidR="000326FD">
        <w:t xml:space="preserve"> the tab Data on the </w:t>
      </w:r>
      <w:r w:rsidR="0006202A">
        <w:t>tools ribbon, select Get Data &gt; From File &gt; From Folder to import all the raw data files from their containing folder</w:t>
      </w:r>
    </w:p>
    <w:p w14:paraId="30BB0245" w14:textId="1CA834C1" w:rsidR="0006202A" w:rsidRDefault="006E5383" w:rsidP="006E5383">
      <w:pPr>
        <w:tabs>
          <w:tab w:val="left" w:pos="2281"/>
        </w:tabs>
        <w:jc w:val="center"/>
      </w:pPr>
      <w:r w:rsidRPr="00762BA2">
        <w:rPr>
          <w:noProof/>
        </w:rPr>
        <w:drawing>
          <wp:inline distT="0" distB="0" distL="0" distR="0" wp14:anchorId="7BFCA12F" wp14:editId="774BF212">
            <wp:extent cx="6858000" cy="3983355"/>
            <wp:effectExtent l="0" t="0" r="0" b="0"/>
            <wp:docPr id="4" name="Picture 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 Excel&#10;&#10;Description automatically generated"/>
                    <pic:cNvPicPr/>
                  </pic:nvPicPr>
                  <pic:blipFill>
                    <a:blip r:embed="rId11"/>
                    <a:stretch>
                      <a:fillRect/>
                    </a:stretch>
                  </pic:blipFill>
                  <pic:spPr>
                    <a:xfrm>
                      <a:off x="0" y="0"/>
                      <a:ext cx="6858000" cy="3983355"/>
                    </a:xfrm>
                    <a:prstGeom prst="rect">
                      <a:avLst/>
                    </a:prstGeom>
                  </pic:spPr>
                </pic:pic>
              </a:graphicData>
            </a:graphic>
          </wp:inline>
        </w:drawing>
      </w:r>
    </w:p>
    <w:p w14:paraId="13285282" w14:textId="3E5872F7" w:rsidR="006E5383" w:rsidRDefault="006E5383" w:rsidP="00446866">
      <w:pPr>
        <w:tabs>
          <w:tab w:val="left" w:pos="2281"/>
        </w:tabs>
      </w:pPr>
      <w:r>
        <w:t>This function allows for a mass import of all the data files in one folder</w:t>
      </w:r>
      <w:r w:rsidR="000B7E6E">
        <w:t>, the result is then presented in the Power Query Editor window</w:t>
      </w:r>
      <w:r w:rsidR="003C4B26">
        <w:t xml:space="preserve"> as follows</w:t>
      </w:r>
    </w:p>
    <w:p w14:paraId="318C937F" w14:textId="790335DE" w:rsidR="003C4B26" w:rsidRDefault="003C4B26" w:rsidP="003C4B26">
      <w:pPr>
        <w:tabs>
          <w:tab w:val="left" w:pos="2281"/>
        </w:tabs>
        <w:jc w:val="center"/>
      </w:pPr>
      <w:r>
        <w:rPr>
          <w:noProof/>
        </w:rPr>
        <w:drawing>
          <wp:inline distT="0" distB="0" distL="0" distR="0" wp14:anchorId="0B367179" wp14:editId="74640FD9">
            <wp:extent cx="6858000" cy="3686175"/>
            <wp:effectExtent l="0" t="0" r="0" b="9525"/>
            <wp:docPr id="2" name="Picture 2"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 Excel&#10;&#10;Description automatically generated"/>
                    <pic:cNvPicPr/>
                  </pic:nvPicPr>
                  <pic:blipFill>
                    <a:blip r:embed="rId12"/>
                    <a:stretch>
                      <a:fillRect/>
                    </a:stretch>
                  </pic:blipFill>
                  <pic:spPr>
                    <a:xfrm>
                      <a:off x="0" y="0"/>
                      <a:ext cx="6858000" cy="3686175"/>
                    </a:xfrm>
                    <a:prstGeom prst="rect">
                      <a:avLst/>
                    </a:prstGeom>
                  </pic:spPr>
                </pic:pic>
              </a:graphicData>
            </a:graphic>
          </wp:inline>
        </w:drawing>
      </w:r>
    </w:p>
    <w:p w14:paraId="2C3242E3" w14:textId="64F50912" w:rsidR="003C4B26" w:rsidRDefault="00C24083" w:rsidP="00E80CBA">
      <w:pPr>
        <w:tabs>
          <w:tab w:val="left" w:pos="2281"/>
        </w:tabs>
        <w:jc w:val="both"/>
      </w:pPr>
      <w:r>
        <w:t>Using this tool, many cleaning steps have been taken</w:t>
      </w:r>
      <w:r w:rsidR="00813B20">
        <w:t>. They are summarized on the right side of this windows in the APPLIED STEPS field. These steps include</w:t>
      </w:r>
    </w:p>
    <w:p w14:paraId="2712C88B" w14:textId="2A7C5EF6" w:rsidR="00813B20" w:rsidRDefault="00DD3360" w:rsidP="00E80CBA">
      <w:pPr>
        <w:pStyle w:val="ListParagraph"/>
        <w:numPr>
          <w:ilvl w:val="0"/>
          <w:numId w:val="8"/>
        </w:numPr>
        <w:tabs>
          <w:tab w:val="left" w:pos="2281"/>
        </w:tabs>
        <w:jc w:val="both"/>
      </w:pPr>
      <w:r>
        <w:t>Rearranging column order for a more convenient analysis later</w:t>
      </w:r>
    </w:p>
    <w:p w14:paraId="675D76AF" w14:textId="056741CF" w:rsidR="00182CC5" w:rsidRDefault="00182CC5" w:rsidP="00E80CBA">
      <w:pPr>
        <w:pStyle w:val="ListParagraph"/>
        <w:numPr>
          <w:ilvl w:val="0"/>
          <w:numId w:val="8"/>
        </w:numPr>
        <w:tabs>
          <w:tab w:val="left" w:pos="2281"/>
        </w:tabs>
        <w:jc w:val="both"/>
      </w:pPr>
      <w:r>
        <w:t>Decompos</w:t>
      </w:r>
      <w:r w:rsidR="007D7FA3">
        <w:t>ing</w:t>
      </w:r>
      <w:r>
        <w:t xml:space="preserve"> the column Posted Date into Posted Day, Posted Month, and Posted Year to </w:t>
      </w:r>
      <w:r w:rsidR="00D82445">
        <w:t>formulate different time clusters which can be used to investigate how the product posting activity changes over time</w:t>
      </w:r>
    </w:p>
    <w:p w14:paraId="310A5D8C" w14:textId="21214876" w:rsidR="00D82445" w:rsidRDefault="00D82445" w:rsidP="00E80CBA">
      <w:pPr>
        <w:pStyle w:val="ListParagraph"/>
        <w:numPr>
          <w:ilvl w:val="0"/>
          <w:numId w:val="8"/>
        </w:numPr>
        <w:tabs>
          <w:tab w:val="left" w:pos="2281"/>
        </w:tabs>
        <w:jc w:val="both"/>
      </w:pPr>
      <w:r>
        <w:t xml:space="preserve">Deleting unnecessary columns such as the </w:t>
      </w:r>
      <w:r w:rsidR="003668EE">
        <w:t>index of each raw data file, No. View (no view data has been recorded)</w:t>
      </w:r>
      <w:r w:rsidR="00BF5794">
        <w:t xml:space="preserve">, and </w:t>
      </w:r>
      <w:r w:rsidR="00E80CBA">
        <w:t>the column containing the</w:t>
      </w:r>
      <w:r w:rsidR="000E6CAA">
        <w:t xml:space="preserve"> Shopee</w:t>
      </w:r>
      <w:r w:rsidR="00E80CBA">
        <w:t xml:space="preserve"> link to </w:t>
      </w:r>
      <w:r w:rsidR="000E6CAA">
        <w:t>the respective product</w:t>
      </w:r>
    </w:p>
    <w:p w14:paraId="390658EE" w14:textId="7C2181F3" w:rsidR="000E6CAA" w:rsidRDefault="000E6CAA" w:rsidP="00E80CBA">
      <w:pPr>
        <w:pStyle w:val="ListParagraph"/>
        <w:numPr>
          <w:ilvl w:val="0"/>
          <w:numId w:val="8"/>
        </w:numPr>
        <w:tabs>
          <w:tab w:val="left" w:pos="2281"/>
        </w:tabs>
        <w:jc w:val="both"/>
      </w:pPr>
      <w:r>
        <w:t>Removing duplicates if existed</w:t>
      </w:r>
    </w:p>
    <w:p w14:paraId="473DC984" w14:textId="6C5F8D3C" w:rsidR="000E6CAA" w:rsidRDefault="00046117" w:rsidP="000E6CAA">
      <w:pPr>
        <w:tabs>
          <w:tab w:val="left" w:pos="2281"/>
        </w:tabs>
        <w:jc w:val="both"/>
      </w:pPr>
      <w:r>
        <w:t>The data is then loaded to an Excel sheet where further cleaning steps are carried out:</w:t>
      </w:r>
    </w:p>
    <w:p w14:paraId="076A5461" w14:textId="341BFD14" w:rsidR="00046117" w:rsidRDefault="008A0A9F" w:rsidP="00823DE8">
      <w:pPr>
        <w:tabs>
          <w:tab w:val="left" w:pos="2281"/>
        </w:tabs>
        <w:jc w:val="center"/>
      </w:pPr>
      <w:r>
        <w:rPr>
          <w:noProof/>
        </w:rPr>
        <w:drawing>
          <wp:inline distT="0" distB="0" distL="0" distR="0" wp14:anchorId="30C8A9FB" wp14:editId="286FC050">
            <wp:extent cx="6858000" cy="3686175"/>
            <wp:effectExtent l="0" t="0" r="0" b="9525"/>
            <wp:docPr id="5" name="Picture 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able, Excel&#10;&#10;Description automatically generated"/>
                    <pic:cNvPicPr/>
                  </pic:nvPicPr>
                  <pic:blipFill>
                    <a:blip r:embed="rId13"/>
                    <a:stretch>
                      <a:fillRect/>
                    </a:stretch>
                  </pic:blipFill>
                  <pic:spPr>
                    <a:xfrm>
                      <a:off x="0" y="0"/>
                      <a:ext cx="6858000" cy="3686175"/>
                    </a:xfrm>
                    <a:prstGeom prst="rect">
                      <a:avLst/>
                    </a:prstGeom>
                  </pic:spPr>
                </pic:pic>
              </a:graphicData>
            </a:graphic>
          </wp:inline>
        </w:drawing>
      </w:r>
    </w:p>
    <w:p w14:paraId="330CCB5F" w14:textId="6658EB30" w:rsidR="00D7616B" w:rsidRDefault="00D7616B" w:rsidP="00D7616B">
      <w:r>
        <w:t>The</w:t>
      </w:r>
      <w:r w:rsidR="00101F52">
        <w:t>se</w:t>
      </w:r>
      <w:r>
        <w:t xml:space="preserve"> steps include</w:t>
      </w:r>
    </w:p>
    <w:p w14:paraId="0CE2BF53" w14:textId="77777777" w:rsidR="00D7616B" w:rsidRDefault="00D7616B" w:rsidP="00D7616B">
      <w:pPr>
        <w:pStyle w:val="ListParagraph"/>
        <w:numPr>
          <w:ilvl w:val="0"/>
          <w:numId w:val="9"/>
        </w:numPr>
        <w:spacing w:before="0" w:after="160" w:line="259" w:lineRule="auto"/>
      </w:pPr>
      <w:r>
        <w:t xml:space="preserve">Translating column names to English </w:t>
      </w:r>
    </w:p>
    <w:p w14:paraId="71D29563" w14:textId="77777777" w:rsidR="00D7616B" w:rsidRDefault="00D7616B" w:rsidP="00D7616B">
      <w:pPr>
        <w:pStyle w:val="ListParagraph"/>
        <w:numPr>
          <w:ilvl w:val="0"/>
          <w:numId w:val="9"/>
        </w:numPr>
        <w:spacing w:before="0" w:after="160" w:line="259" w:lineRule="auto"/>
      </w:pPr>
      <w:r>
        <w:t>Translating the column `Primary Category` into English using the Sort &amp; Filter &gt; Advanced function in the Data tab to create the list of unique values then translate this list accordingly, after that using the XLOOKUP() function to look up the corresponding English translation of the listed categories in Vietnamese</w:t>
      </w:r>
    </w:p>
    <w:p w14:paraId="36B9E6AF" w14:textId="77777777" w:rsidR="00D7616B" w:rsidRDefault="00D7616B" w:rsidP="00D7616B">
      <w:pPr>
        <w:pStyle w:val="ListParagraph"/>
        <w:numPr>
          <w:ilvl w:val="0"/>
          <w:numId w:val="9"/>
        </w:numPr>
        <w:spacing w:before="0" w:after="160" w:line="259" w:lineRule="auto"/>
      </w:pPr>
      <w:r>
        <w:t xml:space="preserve">Adding the column Index </w:t>
      </w:r>
    </w:p>
    <w:p w14:paraId="14D39AD3" w14:textId="77777777" w:rsidR="00D7616B" w:rsidRDefault="00D7616B" w:rsidP="00D7616B">
      <w:pPr>
        <w:pStyle w:val="ListParagraph"/>
        <w:numPr>
          <w:ilvl w:val="0"/>
          <w:numId w:val="9"/>
        </w:numPr>
        <w:spacing w:before="0" w:after="160" w:line="259" w:lineRule="auto"/>
      </w:pPr>
      <w:r>
        <w:t>Adding the column posted date using the DATE() function</w:t>
      </w:r>
    </w:p>
    <w:p w14:paraId="3030F4D6" w14:textId="17592ED8" w:rsidR="00D91B95" w:rsidRDefault="00D7616B" w:rsidP="00D91B95">
      <w:pPr>
        <w:tabs>
          <w:tab w:val="left" w:pos="2281"/>
        </w:tabs>
        <w:jc w:val="both"/>
      </w:pPr>
      <w:r>
        <w:t>The data is then properly formatted and put into a table for further manipulations. Then we have the final data, which is presented in the picture below</w:t>
      </w:r>
      <w:r w:rsidR="006B0336">
        <w:t xml:space="preserve">. The final data </w:t>
      </w:r>
      <w:r w:rsidR="00D91B95">
        <w:t xml:space="preserve">has </w:t>
      </w:r>
      <w:r w:rsidR="001D623A">
        <w:t xml:space="preserve">eighteen </w:t>
      </w:r>
      <w:r w:rsidR="00D91B95">
        <w:t>columns, including</w:t>
      </w:r>
    </w:p>
    <w:p w14:paraId="390179FD" w14:textId="0F44CF5D" w:rsidR="00D91B95" w:rsidRDefault="00042D11" w:rsidP="00D91B95">
      <w:pPr>
        <w:pStyle w:val="ListParagraph"/>
        <w:numPr>
          <w:ilvl w:val="0"/>
          <w:numId w:val="9"/>
        </w:numPr>
        <w:tabs>
          <w:tab w:val="left" w:pos="2281"/>
        </w:tabs>
        <w:jc w:val="both"/>
      </w:pPr>
      <w:r>
        <w:t>Index</w:t>
      </w:r>
    </w:p>
    <w:p w14:paraId="25703BC0" w14:textId="377B192E" w:rsidR="00042D11" w:rsidRDefault="00042D11" w:rsidP="00D91B95">
      <w:pPr>
        <w:pStyle w:val="ListParagraph"/>
        <w:numPr>
          <w:ilvl w:val="0"/>
          <w:numId w:val="9"/>
        </w:numPr>
        <w:tabs>
          <w:tab w:val="left" w:pos="2281"/>
        </w:tabs>
        <w:jc w:val="both"/>
      </w:pPr>
      <w:r>
        <w:t>Product Description VIE</w:t>
      </w:r>
    </w:p>
    <w:p w14:paraId="77F3D603" w14:textId="366DEE03" w:rsidR="00042D11" w:rsidRDefault="00042D11" w:rsidP="00D91B95">
      <w:pPr>
        <w:pStyle w:val="ListParagraph"/>
        <w:numPr>
          <w:ilvl w:val="0"/>
          <w:numId w:val="9"/>
        </w:numPr>
        <w:tabs>
          <w:tab w:val="left" w:pos="2281"/>
        </w:tabs>
        <w:jc w:val="both"/>
      </w:pPr>
      <w:r>
        <w:t>Primary Category</w:t>
      </w:r>
    </w:p>
    <w:p w14:paraId="5DB398DB" w14:textId="0A247791" w:rsidR="00042D11" w:rsidRDefault="00042D11" w:rsidP="00D91B95">
      <w:pPr>
        <w:pStyle w:val="ListParagraph"/>
        <w:numPr>
          <w:ilvl w:val="0"/>
          <w:numId w:val="9"/>
        </w:numPr>
        <w:tabs>
          <w:tab w:val="left" w:pos="2281"/>
        </w:tabs>
        <w:jc w:val="both"/>
      </w:pPr>
      <w:r>
        <w:t>Posted Date</w:t>
      </w:r>
    </w:p>
    <w:p w14:paraId="40C0B3AF" w14:textId="7D04EF9C" w:rsidR="00042D11" w:rsidRDefault="00042D11" w:rsidP="00D91B95">
      <w:pPr>
        <w:pStyle w:val="ListParagraph"/>
        <w:numPr>
          <w:ilvl w:val="0"/>
          <w:numId w:val="9"/>
        </w:numPr>
        <w:tabs>
          <w:tab w:val="left" w:pos="2281"/>
        </w:tabs>
        <w:jc w:val="both"/>
      </w:pPr>
      <w:r>
        <w:t>Posted Day</w:t>
      </w:r>
    </w:p>
    <w:p w14:paraId="7CAA221A" w14:textId="571CF9EE" w:rsidR="00042D11" w:rsidRDefault="00042D11" w:rsidP="00D91B95">
      <w:pPr>
        <w:pStyle w:val="ListParagraph"/>
        <w:numPr>
          <w:ilvl w:val="0"/>
          <w:numId w:val="9"/>
        </w:numPr>
        <w:tabs>
          <w:tab w:val="left" w:pos="2281"/>
        </w:tabs>
        <w:jc w:val="both"/>
      </w:pPr>
      <w:r>
        <w:t>Posted Month</w:t>
      </w:r>
    </w:p>
    <w:p w14:paraId="415D5FB4" w14:textId="56C420A9" w:rsidR="00042D11" w:rsidRDefault="00042D11" w:rsidP="00D91B95">
      <w:pPr>
        <w:pStyle w:val="ListParagraph"/>
        <w:numPr>
          <w:ilvl w:val="0"/>
          <w:numId w:val="9"/>
        </w:numPr>
        <w:tabs>
          <w:tab w:val="left" w:pos="2281"/>
        </w:tabs>
        <w:jc w:val="both"/>
      </w:pPr>
      <w:r>
        <w:t>Posted Year</w:t>
      </w:r>
    </w:p>
    <w:p w14:paraId="716CC3DE" w14:textId="49A7A8DB" w:rsidR="00042D11" w:rsidRDefault="00042D11" w:rsidP="00D91B95">
      <w:pPr>
        <w:pStyle w:val="ListParagraph"/>
        <w:numPr>
          <w:ilvl w:val="0"/>
          <w:numId w:val="9"/>
        </w:numPr>
        <w:tabs>
          <w:tab w:val="left" w:pos="2281"/>
        </w:tabs>
        <w:jc w:val="both"/>
      </w:pPr>
      <w:r>
        <w:t>Price</w:t>
      </w:r>
    </w:p>
    <w:p w14:paraId="37BA0AF7" w14:textId="6A9DA2C3" w:rsidR="00042D11" w:rsidRDefault="00042D11" w:rsidP="00D91B95">
      <w:pPr>
        <w:pStyle w:val="ListParagraph"/>
        <w:numPr>
          <w:ilvl w:val="0"/>
          <w:numId w:val="9"/>
        </w:numPr>
        <w:tabs>
          <w:tab w:val="left" w:pos="2281"/>
        </w:tabs>
        <w:jc w:val="both"/>
      </w:pPr>
      <w:r>
        <w:t>Discount</w:t>
      </w:r>
    </w:p>
    <w:p w14:paraId="31536904" w14:textId="7572C81C" w:rsidR="00042D11" w:rsidRDefault="00042D11" w:rsidP="00D91B95">
      <w:pPr>
        <w:pStyle w:val="ListParagraph"/>
        <w:numPr>
          <w:ilvl w:val="0"/>
          <w:numId w:val="9"/>
        </w:numPr>
        <w:tabs>
          <w:tab w:val="left" w:pos="2281"/>
        </w:tabs>
        <w:jc w:val="both"/>
      </w:pPr>
      <w:r>
        <w:t>Sales</w:t>
      </w:r>
    </w:p>
    <w:p w14:paraId="2A3A0A73" w14:textId="59263F71" w:rsidR="00042D11" w:rsidRDefault="00042D11" w:rsidP="00D91B95">
      <w:pPr>
        <w:pStyle w:val="ListParagraph"/>
        <w:numPr>
          <w:ilvl w:val="0"/>
          <w:numId w:val="9"/>
        </w:numPr>
        <w:tabs>
          <w:tab w:val="left" w:pos="2281"/>
        </w:tabs>
        <w:jc w:val="both"/>
      </w:pPr>
      <w:r>
        <w:t>Sales Last Month</w:t>
      </w:r>
    </w:p>
    <w:p w14:paraId="202679E1" w14:textId="78559CF2" w:rsidR="00042D11" w:rsidRDefault="00042D11" w:rsidP="00D91B95">
      <w:pPr>
        <w:pStyle w:val="ListParagraph"/>
        <w:numPr>
          <w:ilvl w:val="0"/>
          <w:numId w:val="9"/>
        </w:numPr>
        <w:tabs>
          <w:tab w:val="left" w:pos="2281"/>
        </w:tabs>
        <w:jc w:val="both"/>
      </w:pPr>
      <w:r>
        <w:t>Inventory</w:t>
      </w:r>
    </w:p>
    <w:p w14:paraId="60D130DE" w14:textId="50FFA429" w:rsidR="00042D11" w:rsidRDefault="00042D11" w:rsidP="00D91B95">
      <w:pPr>
        <w:pStyle w:val="ListParagraph"/>
        <w:numPr>
          <w:ilvl w:val="0"/>
          <w:numId w:val="9"/>
        </w:numPr>
        <w:tabs>
          <w:tab w:val="left" w:pos="2281"/>
        </w:tabs>
        <w:jc w:val="both"/>
      </w:pPr>
      <w:r>
        <w:t>Posted Duration</w:t>
      </w:r>
    </w:p>
    <w:p w14:paraId="77353DEF" w14:textId="7F85316D" w:rsidR="00042D11" w:rsidRDefault="00042D11" w:rsidP="00D91B95">
      <w:pPr>
        <w:pStyle w:val="ListParagraph"/>
        <w:numPr>
          <w:ilvl w:val="0"/>
          <w:numId w:val="9"/>
        </w:numPr>
        <w:tabs>
          <w:tab w:val="left" w:pos="2281"/>
        </w:tabs>
        <w:jc w:val="both"/>
      </w:pPr>
      <w:r>
        <w:t>No. Comment</w:t>
      </w:r>
    </w:p>
    <w:p w14:paraId="51BC3508" w14:textId="3AD7FAA4" w:rsidR="00042D11" w:rsidRDefault="00042D11" w:rsidP="00D91B95">
      <w:pPr>
        <w:pStyle w:val="ListParagraph"/>
        <w:numPr>
          <w:ilvl w:val="0"/>
          <w:numId w:val="9"/>
        </w:numPr>
        <w:tabs>
          <w:tab w:val="left" w:pos="2281"/>
        </w:tabs>
        <w:jc w:val="both"/>
      </w:pPr>
      <w:r>
        <w:t>No. Like</w:t>
      </w:r>
    </w:p>
    <w:p w14:paraId="300C36F3" w14:textId="3BA3280E" w:rsidR="00042D11" w:rsidRDefault="00042D11" w:rsidP="00D91B95">
      <w:pPr>
        <w:pStyle w:val="ListParagraph"/>
        <w:numPr>
          <w:ilvl w:val="0"/>
          <w:numId w:val="9"/>
        </w:numPr>
        <w:tabs>
          <w:tab w:val="left" w:pos="2281"/>
        </w:tabs>
        <w:jc w:val="both"/>
      </w:pPr>
      <w:r>
        <w:t>Rating</w:t>
      </w:r>
    </w:p>
    <w:p w14:paraId="491DF165" w14:textId="44AD03AD" w:rsidR="00042D11" w:rsidRDefault="00042D11" w:rsidP="00D91B95">
      <w:pPr>
        <w:pStyle w:val="ListParagraph"/>
        <w:numPr>
          <w:ilvl w:val="0"/>
          <w:numId w:val="9"/>
        </w:numPr>
        <w:tabs>
          <w:tab w:val="left" w:pos="2281"/>
        </w:tabs>
        <w:jc w:val="both"/>
      </w:pPr>
      <w:r>
        <w:t>Revenue Last Month</w:t>
      </w:r>
    </w:p>
    <w:p w14:paraId="1F5327BB" w14:textId="7958383A" w:rsidR="00042D11" w:rsidRPr="00D91B95" w:rsidRDefault="00042D11" w:rsidP="00D91B95">
      <w:pPr>
        <w:pStyle w:val="ListParagraph"/>
        <w:numPr>
          <w:ilvl w:val="0"/>
          <w:numId w:val="9"/>
        </w:numPr>
        <w:tabs>
          <w:tab w:val="left" w:pos="2281"/>
        </w:tabs>
        <w:jc w:val="both"/>
      </w:pPr>
      <w:r>
        <w:t>Total Revenue</w:t>
      </w:r>
    </w:p>
    <w:p w14:paraId="00226AF7" w14:textId="43C92F9D" w:rsidR="00D7616B" w:rsidRPr="00101F52" w:rsidRDefault="006B0336" w:rsidP="00B04D48">
      <w:pPr>
        <w:tabs>
          <w:tab w:val="left" w:pos="2281"/>
        </w:tabs>
        <w:jc w:val="center"/>
        <w:rPr>
          <w:rFonts w:ascii="Arial" w:hAnsi="Arial"/>
          <w:lang w:val="vi-VN"/>
        </w:rPr>
      </w:pPr>
      <w:r>
        <w:rPr>
          <w:noProof/>
        </w:rPr>
        <w:drawing>
          <wp:inline distT="0" distB="0" distL="0" distR="0" wp14:anchorId="18348064" wp14:editId="525E9783">
            <wp:extent cx="6858000" cy="3686175"/>
            <wp:effectExtent l="0" t="0" r="0" b="9525"/>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4"/>
                    <a:stretch>
                      <a:fillRect/>
                    </a:stretch>
                  </pic:blipFill>
                  <pic:spPr>
                    <a:xfrm>
                      <a:off x="0" y="0"/>
                      <a:ext cx="6858000" cy="3686175"/>
                    </a:xfrm>
                    <a:prstGeom prst="rect">
                      <a:avLst/>
                    </a:prstGeom>
                  </pic:spPr>
                </pic:pic>
              </a:graphicData>
            </a:graphic>
          </wp:inline>
        </w:drawing>
      </w:r>
    </w:p>
    <w:p w14:paraId="228725AE" w14:textId="152F5F6B" w:rsidR="00B04D48" w:rsidRDefault="00042D11" w:rsidP="00D7616B">
      <w:pPr>
        <w:tabs>
          <w:tab w:val="left" w:pos="2281"/>
        </w:tabs>
        <w:jc w:val="both"/>
      </w:pPr>
      <w:r>
        <w:t xml:space="preserve">These columns are </w:t>
      </w:r>
      <w:r w:rsidR="00DE0A42">
        <w:t xml:space="preserve">categorized into </w:t>
      </w:r>
      <w:r w:rsidR="00812007">
        <w:t>separate groups</w:t>
      </w:r>
      <w:r w:rsidR="00DE0A42">
        <w:t xml:space="preserve"> featured by their colors for the presentation purpose. </w:t>
      </w:r>
      <w:r w:rsidR="00D3087D">
        <w:t xml:space="preserve">For this analysis, I want to focus on the Total </w:t>
      </w:r>
      <w:r w:rsidR="00A14C43">
        <w:t>Revenue,</w:t>
      </w:r>
      <w:r w:rsidR="00D3087D">
        <w:t xml:space="preserve"> so </w:t>
      </w:r>
      <w:r w:rsidR="00A14C43">
        <w:t xml:space="preserve">it is highlighted by orange. </w:t>
      </w:r>
    </w:p>
    <w:p w14:paraId="7FFBB7A5" w14:textId="253EC12C" w:rsidR="00C8631D" w:rsidRDefault="00C8631D" w:rsidP="00756E9C">
      <w:pPr>
        <w:pStyle w:val="Heading1"/>
        <w:numPr>
          <w:ilvl w:val="0"/>
          <w:numId w:val="6"/>
        </w:numPr>
      </w:pPr>
      <w:bookmarkStart w:id="11" w:name="_Toc106884584"/>
      <w:r>
        <w:t>Analysis details</w:t>
      </w:r>
      <w:bookmarkEnd w:id="11"/>
    </w:p>
    <w:p w14:paraId="1BC913D7" w14:textId="77777777" w:rsidR="00347D3C" w:rsidRDefault="00CF5062" w:rsidP="001758FB">
      <w:pPr>
        <w:tabs>
          <w:tab w:val="left" w:pos="2281"/>
        </w:tabs>
        <w:jc w:val="both"/>
      </w:pPr>
      <w:r>
        <w:t>Before start doing</w:t>
      </w:r>
      <w:r w:rsidR="00513342">
        <w:t xml:space="preserve"> any</w:t>
      </w:r>
      <w:r>
        <w:t xml:space="preserve"> analysis, it is </w:t>
      </w:r>
      <w:r w:rsidR="00513342">
        <w:t xml:space="preserve">important to define the questions the analysis needs to answer. </w:t>
      </w:r>
      <w:r w:rsidR="007C2E33">
        <w:t xml:space="preserve">For this analysis, the </w:t>
      </w:r>
      <w:r w:rsidR="001758FB">
        <w:t xml:space="preserve">case description has stated </w:t>
      </w:r>
      <w:r w:rsidR="00E464F3">
        <w:t xml:space="preserve">the needs of </w:t>
      </w:r>
      <w:r w:rsidR="00730F8E">
        <w:t xml:space="preserve">Hal, but this information is still too general and needs to be articulated more clearly. </w:t>
      </w:r>
      <w:r w:rsidR="00347D3C">
        <w:t>The main points can be summarized shortly as follows:</w:t>
      </w:r>
    </w:p>
    <w:p w14:paraId="5FFF88CC" w14:textId="4AE1E452" w:rsidR="00C8631D" w:rsidRPr="00075349" w:rsidRDefault="00710EE4" w:rsidP="00347D3C">
      <w:pPr>
        <w:pStyle w:val="ListParagraph"/>
        <w:numPr>
          <w:ilvl w:val="0"/>
          <w:numId w:val="10"/>
        </w:numPr>
        <w:tabs>
          <w:tab w:val="left" w:pos="2281"/>
        </w:tabs>
        <w:jc w:val="both"/>
        <w:rPr>
          <w:rFonts w:ascii="Arial" w:hAnsi="Arial"/>
          <w:lang w:val="vi-VN"/>
        </w:rPr>
      </w:pPr>
      <w:r>
        <w:t xml:space="preserve">Which factors in Price, Discount, </w:t>
      </w:r>
      <w:r w:rsidR="003967B5">
        <w:t xml:space="preserve">Number of Comments, Number of Likes, and Rating have the significant effect on the Total Revenue of products posted </w:t>
      </w:r>
      <w:r w:rsidR="00EE4ED9">
        <w:t xml:space="preserve">on the E-Commerce platform Shopee until </w:t>
      </w:r>
      <w:r w:rsidR="00075349">
        <w:t>June 7, 2022?</w:t>
      </w:r>
    </w:p>
    <w:p w14:paraId="58E6E727" w14:textId="795D4586" w:rsidR="00075349" w:rsidRPr="0099700A" w:rsidRDefault="00075349" w:rsidP="00347D3C">
      <w:pPr>
        <w:pStyle w:val="ListParagraph"/>
        <w:numPr>
          <w:ilvl w:val="0"/>
          <w:numId w:val="10"/>
        </w:numPr>
        <w:tabs>
          <w:tab w:val="left" w:pos="2281"/>
        </w:tabs>
        <w:jc w:val="both"/>
        <w:rPr>
          <w:rFonts w:ascii="Arial" w:hAnsi="Arial"/>
          <w:lang w:val="vi-VN"/>
        </w:rPr>
      </w:pPr>
      <w:r>
        <w:t>How</w:t>
      </w:r>
      <w:r w:rsidR="00B96D36">
        <w:t xml:space="preserve"> is Total Revenue distributed among Sales Categories</w:t>
      </w:r>
      <w:r w:rsidR="000C709D">
        <w:t xml:space="preserve"> of the products posted on the E-Commerce platform Shopee until Jun</w:t>
      </w:r>
      <w:r w:rsidR="0099700A">
        <w:t>e 7, 2022?</w:t>
      </w:r>
    </w:p>
    <w:p w14:paraId="7F9F291F" w14:textId="33C6EDCC" w:rsidR="0099700A" w:rsidRPr="007D3B19" w:rsidRDefault="0099700A" w:rsidP="00347D3C">
      <w:pPr>
        <w:pStyle w:val="ListParagraph"/>
        <w:numPr>
          <w:ilvl w:val="0"/>
          <w:numId w:val="10"/>
        </w:numPr>
        <w:tabs>
          <w:tab w:val="left" w:pos="2281"/>
        </w:tabs>
        <w:jc w:val="both"/>
        <w:rPr>
          <w:rFonts w:ascii="Arial" w:hAnsi="Arial"/>
          <w:lang w:val="vi-VN"/>
        </w:rPr>
      </w:pPr>
      <w:r>
        <w:t xml:space="preserve">How </w:t>
      </w:r>
      <w:r w:rsidR="00CB7648">
        <w:t>does the number of posted product</w:t>
      </w:r>
      <w:r w:rsidR="00A73BCF">
        <w:t>s on Shopee</w:t>
      </w:r>
      <w:r w:rsidR="00257D7A">
        <w:t xml:space="preserve"> until June 7, </w:t>
      </w:r>
      <w:r w:rsidR="008E618C">
        <w:t>2022,</w:t>
      </w:r>
      <w:r w:rsidR="00A73BCF">
        <w:t xml:space="preserve"> changes </w:t>
      </w:r>
      <w:r w:rsidR="00D83A08">
        <w:t>throughout a year? And from year to year?</w:t>
      </w:r>
    </w:p>
    <w:p w14:paraId="2D423E39" w14:textId="77777777" w:rsidR="007D3B19" w:rsidRPr="00520480" w:rsidRDefault="007D3B19" w:rsidP="00347D3C">
      <w:pPr>
        <w:pStyle w:val="ListParagraph"/>
        <w:numPr>
          <w:ilvl w:val="0"/>
          <w:numId w:val="10"/>
        </w:numPr>
        <w:tabs>
          <w:tab w:val="left" w:pos="2281"/>
        </w:tabs>
        <w:jc w:val="both"/>
        <w:rPr>
          <w:rFonts w:ascii="Arial" w:hAnsi="Arial"/>
          <w:lang w:val="vi-VN"/>
        </w:rPr>
      </w:pPr>
      <w:r>
        <w:t>For each Category of the products posted on Shopee until June 7, 2022, what are the Total Revenue, Last Month Revenue, and Distribution of Rating?</w:t>
      </w:r>
    </w:p>
    <w:p w14:paraId="2AE03A4A" w14:textId="641B3483" w:rsidR="00520480" w:rsidRDefault="00520480" w:rsidP="00520480">
      <w:pPr>
        <w:tabs>
          <w:tab w:val="left" w:pos="2281"/>
        </w:tabs>
        <w:jc w:val="both"/>
      </w:pPr>
      <w:r>
        <w:t xml:space="preserve">In this analysis, Sales </w:t>
      </w:r>
      <w:r w:rsidR="00DC2324">
        <w:t>statistics will be ignored as its information has already been conveyed by Total Revenue.</w:t>
      </w:r>
      <w:r w:rsidR="00EA36DC">
        <w:t xml:space="preserve"> It should be noted that </w:t>
      </w:r>
      <w:r w:rsidR="00C937F3">
        <w:t xml:space="preserve">the data set does not contain data for sales or revenue over time, but it only has </w:t>
      </w:r>
      <w:r w:rsidR="007E22E2">
        <w:t>the date when a product is posted.</w:t>
      </w:r>
      <w:r w:rsidR="006A4EAB">
        <w:t xml:space="preserve"> This data can be aggregated </w:t>
      </w:r>
      <w:r w:rsidR="00F644FB">
        <w:t>to illustrate the pattern of posting product</w:t>
      </w:r>
      <w:r w:rsidR="00240417">
        <w:t xml:space="preserve"> on Shopee over time.</w:t>
      </w:r>
    </w:p>
    <w:p w14:paraId="22341C19" w14:textId="5F36388B" w:rsidR="000042A7" w:rsidRDefault="000042A7" w:rsidP="00520480">
      <w:pPr>
        <w:tabs>
          <w:tab w:val="left" w:pos="2281"/>
        </w:tabs>
        <w:jc w:val="both"/>
      </w:pPr>
      <w:r>
        <w:t>The first question can be answered by</w:t>
      </w:r>
      <w:r w:rsidR="00E87930">
        <w:t xml:space="preserve"> running a regression model of Total Revenue on Price, Discount, Number of Comments, Number of Likes, and Rating.</w:t>
      </w:r>
      <w:r w:rsidR="0011564A">
        <w:t xml:space="preserve"> This is </w:t>
      </w:r>
      <w:r w:rsidR="001E7BCC">
        <w:t>a simple multiple regression model</w:t>
      </w:r>
      <w:r w:rsidR="002F4830">
        <w:t xml:space="preserve"> that has the following form</w:t>
      </w:r>
    </w:p>
    <w:p w14:paraId="56E0E438" w14:textId="313DAF1E" w:rsidR="00606141" w:rsidRDefault="008C6665" w:rsidP="00606141">
      <w:pPr>
        <w:tabs>
          <w:tab w:val="left" w:pos="2281"/>
        </w:tabs>
        <w:jc w:val="both"/>
        <w:rPr>
          <w:rFonts w:ascii="Arial" w:hAnsi="Arial"/>
        </w:rPr>
      </w:pPr>
      <m:oMathPara>
        <m:oMath>
          <m:r>
            <m:rPr>
              <m:nor/>
            </m:rPr>
            <w:rPr>
              <w:rFonts w:ascii="Cambria Math" w:hAnsi="Cambria Math"/>
            </w:rPr>
            <m:t>Total Revenue</m:t>
          </m:r>
          <m:r>
            <w:rPr>
              <w:rFonts w:ascii="Cambria Math" w:hAnsi="Cambria Math"/>
            </w:rPr>
            <m:t>=</m:t>
          </m:r>
          <m:sSub>
            <m:sSubPr>
              <m:ctrlPr>
                <w:rPr>
                  <w:rFonts w:ascii="Cambria Math" w:hAnsi="Cambria Math"/>
                  <w:i/>
                </w:rPr>
              </m:ctrlPr>
            </m:sSubPr>
            <m:e>
              <m:r>
                <m:rPr>
                  <m:sty m:val="p"/>
                </m:rP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m:rPr>
                  <m:sty m:val="p"/>
                </m:rPr>
                <w:rPr>
                  <w:rFonts w:ascii="Cambria Math" w:hAnsi="Cambria Math"/>
                </w:rPr>
                <m:t>β</m:t>
              </m:r>
            </m:e>
            <m:sub>
              <m:r>
                <w:rPr>
                  <w:rFonts w:ascii="Cambria Math" w:hAnsi="Cambria Math"/>
                </w:rPr>
                <m:t>1</m:t>
              </m:r>
            </m:sub>
          </m:sSub>
          <m:r>
            <m:rPr>
              <m:sty m:val="p"/>
            </m:rPr>
            <w:rPr>
              <w:rFonts w:ascii="Cambria Math" w:hAnsi="Cambria Math"/>
            </w:rPr>
            <m:t>×</m:t>
          </m:r>
          <m:r>
            <m:rPr>
              <m:nor/>
            </m:rPr>
            <w:rPr>
              <w:rFonts w:ascii="Cambria Math" w:hAnsi="Cambria Math"/>
            </w:rPr>
            <m:t>Price</m:t>
          </m:r>
          <m:r>
            <w:rPr>
              <w:rFonts w:ascii="Cambria Math" w:hAnsi="Cambria Math"/>
            </w:rPr>
            <m:t>+</m:t>
          </m:r>
          <m:sSub>
            <m:sSubPr>
              <m:ctrlPr>
                <w:rPr>
                  <w:rFonts w:ascii="Cambria Math" w:hAnsi="Cambria Math"/>
                  <w:i/>
                </w:rPr>
              </m:ctrlPr>
            </m:sSubPr>
            <m:e>
              <m:r>
                <m:rPr>
                  <m:sty m:val="p"/>
                </m:rPr>
                <w:rPr>
                  <w:rFonts w:ascii="Cambria Math" w:hAnsi="Cambria Math"/>
                </w:rPr>
                <m:t>β</m:t>
              </m:r>
            </m:e>
            <m:sub>
              <m:r>
                <w:rPr>
                  <w:rFonts w:ascii="Cambria Math" w:hAnsi="Cambria Math"/>
                </w:rPr>
                <m:t>2</m:t>
              </m:r>
            </m:sub>
          </m:sSub>
          <m:r>
            <m:rPr>
              <m:sty m:val="p"/>
            </m:rPr>
            <w:rPr>
              <w:rFonts w:ascii="Cambria Math" w:hAnsi="Cambria Math"/>
            </w:rPr>
            <m:t>×</m:t>
          </m:r>
          <m:r>
            <m:rPr>
              <m:nor/>
            </m:rPr>
            <w:rPr>
              <w:rFonts w:ascii="Cambria Math" w:hAnsi="Cambria Math"/>
            </w:rPr>
            <m:t>Discount</m:t>
          </m:r>
          <m:r>
            <w:rPr>
              <w:rFonts w:ascii="Cambria Math" w:hAnsi="Cambria Math"/>
            </w:rPr>
            <m:t>+</m:t>
          </m:r>
          <m:sSub>
            <m:sSubPr>
              <m:ctrlPr>
                <w:rPr>
                  <w:rFonts w:ascii="Cambria Math" w:hAnsi="Cambria Math"/>
                  <w:i/>
                </w:rPr>
              </m:ctrlPr>
            </m:sSubPr>
            <m:e>
              <m:r>
                <m:rPr>
                  <m:sty m:val="p"/>
                </m:rPr>
                <w:rPr>
                  <w:rFonts w:ascii="Cambria Math" w:hAnsi="Cambria Math"/>
                </w:rPr>
                <m:t>β</m:t>
              </m:r>
            </m:e>
            <m:sub>
              <m:r>
                <w:rPr>
                  <w:rFonts w:ascii="Cambria Math" w:hAnsi="Cambria Math"/>
                </w:rPr>
                <m:t>3</m:t>
              </m:r>
            </m:sub>
          </m:sSub>
          <m:r>
            <m:rPr>
              <m:sty m:val="p"/>
            </m:rPr>
            <w:rPr>
              <w:rFonts w:ascii="Cambria Math" w:hAnsi="Cambria Math"/>
            </w:rPr>
            <m:t>×</m:t>
          </m:r>
          <m:r>
            <m:rPr>
              <m:nor/>
            </m:rPr>
            <w:rPr>
              <w:rFonts w:ascii="Cambria Math" w:hAnsi="Cambria Math"/>
            </w:rPr>
            <m:t>No. Comment</m:t>
          </m:r>
          <m:r>
            <w:rPr>
              <w:rFonts w:ascii="Cambria Math" w:hAnsi="Cambria Math"/>
            </w:rPr>
            <m:t>+</m:t>
          </m:r>
          <m:sSub>
            <m:sSubPr>
              <m:ctrlPr>
                <w:rPr>
                  <w:rFonts w:ascii="Cambria Math" w:hAnsi="Cambria Math"/>
                  <w:i/>
                </w:rPr>
              </m:ctrlPr>
            </m:sSubPr>
            <m:e>
              <m:r>
                <m:rPr>
                  <m:sty m:val="p"/>
                </m:rPr>
                <w:rPr>
                  <w:rFonts w:ascii="Cambria Math" w:hAnsi="Cambria Math"/>
                </w:rPr>
                <m:t>β</m:t>
              </m:r>
            </m:e>
            <m:sub>
              <m:r>
                <w:rPr>
                  <w:rFonts w:ascii="Cambria Math" w:hAnsi="Cambria Math"/>
                </w:rPr>
                <m:t>4</m:t>
              </m:r>
            </m:sub>
          </m:sSub>
          <m:r>
            <m:rPr>
              <m:sty m:val="p"/>
            </m:rPr>
            <w:rPr>
              <w:rFonts w:ascii="Cambria Math" w:hAnsi="Cambria Math"/>
            </w:rPr>
            <m:t>×</m:t>
          </m:r>
          <m:r>
            <m:rPr>
              <m:nor/>
            </m:rPr>
            <w:rPr>
              <w:rFonts w:ascii="Cambria Math" w:hAnsi="Cambria Math"/>
            </w:rPr>
            <m:t xml:space="preserve"> No. Like</m:t>
          </m:r>
          <m:r>
            <w:rPr>
              <w:rFonts w:ascii="Cambria Math" w:hAnsi="Cambria Math"/>
            </w:rPr>
            <m:t>+</m:t>
          </m:r>
          <m:sSub>
            <m:sSubPr>
              <m:ctrlPr>
                <w:rPr>
                  <w:rFonts w:ascii="Cambria Math" w:hAnsi="Cambria Math"/>
                  <w:i/>
                </w:rPr>
              </m:ctrlPr>
            </m:sSubPr>
            <m:e>
              <m:r>
                <m:rPr>
                  <m:sty m:val="p"/>
                </m:rPr>
                <w:rPr>
                  <w:rFonts w:ascii="Cambria Math" w:hAnsi="Cambria Math"/>
                </w:rPr>
                <m:t>β</m:t>
              </m:r>
            </m:e>
            <m:sub>
              <m:r>
                <w:rPr>
                  <w:rFonts w:ascii="Cambria Math" w:hAnsi="Cambria Math"/>
                </w:rPr>
                <m:t>5</m:t>
              </m:r>
            </m:sub>
          </m:sSub>
          <m:r>
            <m:rPr>
              <m:sty m:val="p"/>
            </m:rPr>
            <w:rPr>
              <w:rFonts w:ascii="Cambria Math" w:hAnsi="Cambria Math"/>
            </w:rPr>
            <m:t>×</m:t>
          </m:r>
          <m:r>
            <m:rPr>
              <m:nor/>
            </m:rPr>
            <w:rPr>
              <w:rFonts w:ascii="Cambria Math" w:hAnsi="Cambria Math"/>
            </w:rPr>
            <m:t>Rating</m:t>
          </m:r>
        </m:oMath>
      </m:oMathPara>
    </w:p>
    <w:p w14:paraId="35890F12" w14:textId="67DF607E" w:rsidR="002F4830" w:rsidRDefault="008C6665" w:rsidP="00520480">
      <w:pPr>
        <w:tabs>
          <w:tab w:val="left" w:pos="2281"/>
        </w:tabs>
        <w:jc w:val="both"/>
      </w:pPr>
      <w:r>
        <w:t xml:space="preserve">Where </w:t>
      </w:r>
      <m:oMath>
        <m:sSub>
          <m:sSubPr>
            <m:ctrlPr>
              <w:rPr>
                <w:rFonts w:ascii="Cambria Math" w:hAnsi="Cambria Math"/>
                <w:i/>
              </w:rPr>
            </m:ctrlPr>
          </m:sSubPr>
          <m:e>
            <m:r>
              <m:rPr>
                <m:sty m:val="p"/>
              </m:rPr>
              <w:rPr>
                <w:rFonts w:ascii="Cambria Math" w:hAnsi="Cambria Math"/>
              </w:rPr>
              <m:t>β</m:t>
            </m:r>
            <m:ctrlPr>
              <w:rPr>
                <w:rFonts w:ascii="Cambria Math" w:hAnsi="Cambria Math"/>
              </w:rPr>
            </m:ctrlPr>
          </m:e>
          <m:sub>
            <m:r>
              <w:rPr>
                <w:rFonts w:ascii="Cambria Math" w:hAnsi="Cambria Math"/>
              </w:rPr>
              <m:t>0</m:t>
            </m:r>
          </m:sub>
        </m:sSub>
        <m:r>
          <w:rPr>
            <w:rFonts w:ascii="Cambria Math" w:hAnsi="Cambria Math"/>
          </w:rPr>
          <m:t>,</m:t>
        </m:r>
        <m:sSub>
          <m:sSubPr>
            <m:ctrlPr>
              <w:rPr>
                <w:rFonts w:ascii="Cambria Math" w:hAnsi="Cambria Math"/>
                <w:i/>
              </w:rPr>
            </m:ctrlPr>
          </m:sSubPr>
          <m:e>
            <m:r>
              <m:rPr>
                <m:sty m:val="p"/>
              </m:rP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β</m:t>
            </m:r>
          </m:e>
          <m:sub>
            <m:r>
              <w:rPr>
                <w:rFonts w:ascii="Cambria Math" w:hAnsi="Cambria Math"/>
              </w:rPr>
              <m:t>3</m:t>
            </m:r>
          </m:sub>
        </m:sSub>
        <m:r>
          <w:rPr>
            <w:rFonts w:ascii="Cambria Math" w:hAnsi="Cambria Math"/>
          </w:rPr>
          <m:t>,</m:t>
        </m:r>
        <m:sSub>
          <m:sSubPr>
            <m:ctrlPr>
              <w:rPr>
                <w:rFonts w:ascii="Cambria Math" w:hAnsi="Cambria Math"/>
                <w:i/>
              </w:rPr>
            </m:ctrlPr>
          </m:sSubPr>
          <m:e>
            <m:r>
              <m:rPr>
                <m:sty m:val="p"/>
              </m:rPr>
              <w:rPr>
                <w:rFonts w:ascii="Cambria Math" w:hAnsi="Cambria Math"/>
              </w:rPr>
              <m:t>β</m:t>
            </m:r>
          </m:e>
          <m:sub>
            <m:r>
              <w:rPr>
                <w:rFonts w:ascii="Cambria Math" w:hAnsi="Cambria Math"/>
              </w:rPr>
              <m:t>4</m:t>
            </m:r>
          </m:sub>
        </m:sSub>
      </m:oMath>
      <w:r w:rsidR="00900EF8">
        <w:t xml:space="preserve"> </w:t>
      </w:r>
      <w:r w:rsidR="003D3745">
        <w:t xml:space="preserve">and </w:t>
      </w:r>
      <m:oMath>
        <m:sSub>
          <m:sSubPr>
            <m:ctrlPr>
              <w:rPr>
                <w:rFonts w:ascii="Cambria Math" w:hAnsi="Cambria Math"/>
                <w:i/>
              </w:rPr>
            </m:ctrlPr>
          </m:sSubPr>
          <m:e>
            <m:r>
              <m:rPr>
                <m:sty m:val="p"/>
              </m:rPr>
              <w:rPr>
                <w:rFonts w:ascii="Cambria Math" w:hAnsi="Cambria Math"/>
              </w:rPr>
              <m:t>β</m:t>
            </m:r>
            <m:ctrlPr>
              <w:rPr>
                <w:rFonts w:ascii="Cambria Math" w:hAnsi="Cambria Math"/>
              </w:rPr>
            </m:ctrlPr>
          </m:e>
          <m:sub>
            <m:r>
              <w:rPr>
                <w:rFonts w:ascii="Cambria Math" w:hAnsi="Cambria Math"/>
              </w:rPr>
              <m:t>5</m:t>
            </m:r>
          </m:sub>
        </m:sSub>
      </m:oMath>
      <w:r w:rsidR="003D3745">
        <w:t xml:space="preserve"> are respectively the </w:t>
      </w:r>
      <w:r w:rsidR="00BF7AD9">
        <w:t>intercept, effects of Price, Discount, No. Comment, No. Likes, and Rating</w:t>
      </w:r>
      <w:r w:rsidR="00B36FD1">
        <w:t>.</w:t>
      </w:r>
      <w:r w:rsidR="00E74423">
        <w:t xml:space="preserve"> Since this multiple regression is still quite simple, it can be handled well by Excel. Using the </w:t>
      </w:r>
      <w:r w:rsidR="00CA1C9C">
        <w:t xml:space="preserve">Data Analysis function in </w:t>
      </w:r>
      <w:r w:rsidR="00C2036E">
        <w:t>the Data ribbon</w:t>
      </w:r>
      <w:r w:rsidR="00CA1C9C">
        <w:t>, the regression result is summarized in the following table</w:t>
      </w:r>
    </w:p>
    <w:tbl>
      <w:tblPr>
        <w:tblStyle w:val="ListTable3-Accent1"/>
        <w:tblW w:w="0" w:type="auto"/>
        <w:jc w:val="center"/>
        <w:tblLook w:val="06A0" w:firstRow="1" w:lastRow="0" w:firstColumn="1" w:lastColumn="0" w:noHBand="1" w:noVBand="1"/>
      </w:tblPr>
      <w:tblGrid>
        <w:gridCol w:w="1705"/>
        <w:gridCol w:w="1615"/>
        <w:gridCol w:w="1835"/>
        <w:gridCol w:w="1499"/>
        <w:gridCol w:w="938"/>
        <w:gridCol w:w="1714"/>
        <w:gridCol w:w="1484"/>
      </w:tblGrid>
      <w:tr w:rsidR="00EB25FD" w:rsidRPr="00EB25FD" w14:paraId="0452104B" w14:textId="77777777" w:rsidTr="00E03FB8">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1705" w:type="dxa"/>
            <w:noWrap/>
            <w:vAlign w:val="center"/>
            <w:hideMark/>
          </w:tcPr>
          <w:p w14:paraId="793D6E78" w14:textId="67589FF7" w:rsidR="00EB25FD" w:rsidRPr="00EB25FD" w:rsidRDefault="002A3B6C" w:rsidP="008C4049">
            <w:pPr>
              <w:tabs>
                <w:tab w:val="left" w:pos="2281"/>
              </w:tabs>
              <w:spacing w:before="0"/>
              <w:jc w:val="center"/>
            </w:pPr>
            <w:r>
              <w:t>Variable</w:t>
            </w:r>
          </w:p>
        </w:tc>
        <w:tc>
          <w:tcPr>
            <w:tcW w:w="1615" w:type="dxa"/>
            <w:noWrap/>
            <w:vAlign w:val="center"/>
            <w:hideMark/>
          </w:tcPr>
          <w:p w14:paraId="44C3E642" w14:textId="77777777" w:rsidR="00EB25FD" w:rsidRPr="00EB25FD" w:rsidRDefault="00EB25FD" w:rsidP="008C4049">
            <w:pPr>
              <w:tabs>
                <w:tab w:val="left" w:pos="2281"/>
              </w:tabs>
              <w:spacing w:before="0"/>
              <w:jc w:val="center"/>
              <w:cnfStyle w:val="100000000000" w:firstRow="1" w:lastRow="0" w:firstColumn="0" w:lastColumn="0" w:oddVBand="0" w:evenVBand="0" w:oddHBand="0" w:evenHBand="0" w:firstRowFirstColumn="0" w:firstRowLastColumn="0" w:lastRowFirstColumn="0" w:lastRowLastColumn="0"/>
            </w:pPr>
            <w:r w:rsidRPr="00EB25FD">
              <w:t>Coefficients</w:t>
            </w:r>
          </w:p>
        </w:tc>
        <w:tc>
          <w:tcPr>
            <w:tcW w:w="1835" w:type="dxa"/>
            <w:noWrap/>
            <w:vAlign w:val="center"/>
            <w:hideMark/>
          </w:tcPr>
          <w:p w14:paraId="2A6544C6" w14:textId="20A7EAD3" w:rsidR="00EB25FD" w:rsidRPr="00EB25FD" w:rsidRDefault="00EB25FD" w:rsidP="008C4049">
            <w:pPr>
              <w:tabs>
                <w:tab w:val="left" w:pos="2281"/>
              </w:tabs>
              <w:spacing w:before="0"/>
              <w:jc w:val="center"/>
              <w:cnfStyle w:val="100000000000" w:firstRow="1" w:lastRow="0" w:firstColumn="0" w:lastColumn="0" w:oddVBand="0" w:evenVBand="0" w:oddHBand="0" w:evenHBand="0" w:firstRowFirstColumn="0" w:firstRowLastColumn="0" w:lastRowFirstColumn="0" w:lastRowLastColumn="0"/>
            </w:pPr>
            <w:r w:rsidRPr="00EB25FD">
              <w:t>Standard</w:t>
            </w:r>
            <w:r w:rsidR="008C4049">
              <w:t xml:space="preserve"> </w:t>
            </w:r>
            <w:r w:rsidRPr="00EB25FD">
              <w:t>Error</w:t>
            </w:r>
          </w:p>
        </w:tc>
        <w:tc>
          <w:tcPr>
            <w:tcW w:w="1499" w:type="dxa"/>
            <w:noWrap/>
            <w:vAlign w:val="center"/>
            <w:hideMark/>
          </w:tcPr>
          <w:p w14:paraId="0A0C2EC2" w14:textId="3807DCA1" w:rsidR="00EB25FD" w:rsidRPr="00EB25FD" w:rsidRDefault="00EB25FD" w:rsidP="008C4049">
            <w:pPr>
              <w:tabs>
                <w:tab w:val="left" w:pos="2281"/>
              </w:tabs>
              <w:spacing w:before="0"/>
              <w:jc w:val="center"/>
              <w:cnfStyle w:val="100000000000" w:firstRow="1" w:lastRow="0" w:firstColumn="0" w:lastColumn="0" w:oddVBand="0" w:evenVBand="0" w:oddHBand="0" w:evenHBand="0" w:firstRowFirstColumn="0" w:firstRowLastColumn="0" w:lastRowFirstColumn="0" w:lastRowLastColumn="0"/>
            </w:pPr>
            <w:r w:rsidRPr="00EB25FD">
              <w:t>t</w:t>
            </w:r>
            <w:r w:rsidR="008C4049">
              <w:t>-</w:t>
            </w:r>
            <w:r w:rsidRPr="00EB25FD">
              <w:t>Stat</w:t>
            </w:r>
          </w:p>
        </w:tc>
        <w:tc>
          <w:tcPr>
            <w:tcW w:w="938" w:type="dxa"/>
            <w:noWrap/>
            <w:vAlign w:val="center"/>
            <w:hideMark/>
          </w:tcPr>
          <w:p w14:paraId="106A7F41" w14:textId="77777777" w:rsidR="00EB25FD" w:rsidRPr="00EB25FD" w:rsidRDefault="00EB25FD" w:rsidP="008C4049">
            <w:pPr>
              <w:tabs>
                <w:tab w:val="left" w:pos="2281"/>
              </w:tabs>
              <w:spacing w:before="0"/>
              <w:jc w:val="center"/>
              <w:cnfStyle w:val="100000000000" w:firstRow="1" w:lastRow="0" w:firstColumn="0" w:lastColumn="0" w:oddVBand="0" w:evenVBand="0" w:oddHBand="0" w:evenHBand="0" w:firstRowFirstColumn="0" w:firstRowLastColumn="0" w:lastRowFirstColumn="0" w:lastRowLastColumn="0"/>
            </w:pPr>
            <w:r w:rsidRPr="00EB25FD">
              <w:t>P-value</w:t>
            </w:r>
          </w:p>
        </w:tc>
        <w:tc>
          <w:tcPr>
            <w:tcW w:w="1714" w:type="dxa"/>
            <w:noWrap/>
            <w:vAlign w:val="center"/>
            <w:hideMark/>
          </w:tcPr>
          <w:p w14:paraId="60A08B9F" w14:textId="3B98DF10" w:rsidR="00EB25FD" w:rsidRPr="00EB25FD" w:rsidRDefault="00EB25FD" w:rsidP="008C4049">
            <w:pPr>
              <w:tabs>
                <w:tab w:val="left" w:pos="2281"/>
              </w:tabs>
              <w:spacing w:before="0"/>
              <w:jc w:val="center"/>
              <w:cnfStyle w:val="100000000000" w:firstRow="1" w:lastRow="0" w:firstColumn="0" w:lastColumn="0" w:oddVBand="0" w:evenVBand="0" w:oddHBand="0" w:evenHBand="0" w:firstRowFirstColumn="0" w:firstRowLastColumn="0" w:lastRowFirstColumn="0" w:lastRowLastColumn="0"/>
            </w:pPr>
            <w:r w:rsidRPr="00EB25FD">
              <w:t>Lower</w:t>
            </w:r>
            <w:r w:rsidR="008C4049">
              <w:t xml:space="preserve"> </w:t>
            </w:r>
            <w:r w:rsidRPr="00EB25FD">
              <w:t>95%</w:t>
            </w:r>
          </w:p>
        </w:tc>
        <w:tc>
          <w:tcPr>
            <w:tcW w:w="1484" w:type="dxa"/>
            <w:noWrap/>
            <w:vAlign w:val="center"/>
            <w:hideMark/>
          </w:tcPr>
          <w:p w14:paraId="0A1936A5" w14:textId="72B22A26" w:rsidR="00EB25FD" w:rsidRPr="00EB25FD" w:rsidRDefault="00EB25FD" w:rsidP="008C4049">
            <w:pPr>
              <w:tabs>
                <w:tab w:val="left" w:pos="2281"/>
              </w:tabs>
              <w:spacing w:before="0"/>
              <w:jc w:val="center"/>
              <w:cnfStyle w:val="100000000000" w:firstRow="1" w:lastRow="0" w:firstColumn="0" w:lastColumn="0" w:oddVBand="0" w:evenVBand="0" w:oddHBand="0" w:evenHBand="0" w:firstRowFirstColumn="0" w:firstRowLastColumn="0" w:lastRowFirstColumn="0" w:lastRowLastColumn="0"/>
            </w:pPr>
            <w:r w:rsidRPr="00EB25FD">
              <w:t>Upper</w:t>
            </w:r>
            <w:r w:rsidR="008C4049">
              <w:t xml:space="preserve"> </w:t>
            </w:r>
            <w:r w:rsidRPr="00EB25FD">
              <w:t>95%</w:t>
            </w:r>
          </w:p>
        </w:tc>
      </w:tr>
      <w:tr w:rsidR="008C4049" w:rsidRPr="00EB25FD" w14:paraId="7C155350" w14:textId="77777777" w:rsidTr="00E03FB8">
        <w:trPr>
          <w:trHeight w:val="288"/>
          <w:jc w:val="center"/>
        </w:trPr>
        <w:tc>
          <w:tcPr>
            <w:cnfStyle w:val="001000000000" w:firstRow="0" w:lastRow="0" w:firstColumn="1" w:lastColumn="0" w:oddVBand="0" w:evenVBand="0" w:oddHBand="0" w:evenHBand="0" w:firstRowFirstColumn="0" w:firstRowLastColumn="0" w:lastRowFirstColumn="0" w:lastRowLastColumn="0"/>
            <w:tcW w:w="1705" w:type="dxa"/>
            <w:noWrap/>
            <w:vAlign w:val="center"/>
            <w:hideMark/>
          </w:tcPr>
          <w:p w14:paraId="5B47B123" w14:textId="77777777" w:rsidR="00EB25FD" w:rsidRPr="00EB25FD" w:rsidRDefault="00EB25FD" w:rsidP="008C4049">
            <w:pPr>
              <w:tabs>
                <w:tab w:val="left" w:pos="2281"/>
              </w:tabs>
              <w:spacing w:before="0"/>
            </w:pPr>
            <w:r w:rsidRPr="00EB25FD">
              <w:t>Intercept</w:t>
            </w:r>
          </w:p>
        </w:tc>
        <w:tc>
          <w:tcPr>
            <w:tcW w:w="1615" w:type="dxa"/>
            <w:noWrap/>
            <w:vAlign w:val="center"/>
            <w:hideMark/>
          </w:tcPr>
          <w:p w14:paraId="686365C7" w14:textId="5A612D16"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(36,688,510.80)</w:t>
            </w:r>
          </w:p>
        </w:tc>
        <w:tc>
          <w:tcPr>
            <w:tcW w:w="1835" w:type="dxa"/>
            <w:noWrap/>
            <w:vAlign w:val="center"/>
            <w:hideMark/>
          </w:tcPr>
          <w:p w14:paraId="484469DF" w14:textId="036C90C3"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19,225,143.68</w:t>
            </w:r>
          </w:p>
        </w:tc>
        <w:tc>
          <w:tcPr>
            <w:tcW w:w="1499" w:type="dxa"/>
            <w:noWrap/>
            <w:vAlign w:val="center"/>
            <w:hideMark/>
          </w:tcPr>
          <w:p w14:paraId="039E5D0B" w14:textId="4B93C990"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(1.91)</w:t>
            </w:r>
          </w:p>
        </w:tc>
        <w:tc>
          <w:tcPr>
            <w:tcW w:w="938" w:type="dxa"/>
            <w:noWrap/>
            <w:vAlign w:val="center"/>
            <w:hideMark/>
          </w:tcPr>
          <w:p w14:paraId="6D6417FB" w14:textId="660C0BED"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0.06</w:t>
            </w:r>
          </w:p>
        </w:tc>
        <w:tc>
          <w:tcPr>
            <w:tcW w:w="1714" w:type="dxa"/>
            <w:noWrap/>
            <w:vAlign w:val="center"/>
            <w:hideMark/>
          </w:tcPr>
          <w:p w14:paraId="33F8DFBC" w14:textId="15C99142"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(74,369,679.06)</w:t>
            </w:r>
          </w:p>
        </w:tc>
        <w:tc>
          <w:tcPr>
            <w:tcW w:w="1484" w:type="dxa"/>
            <w:noWrap/>
            <w:vAlign w:val="center"/>
            <w:hideMark/>
          </w:tcPr>
          <w:p w14:paraId="6DAC0A55" w14:textId="36EB9A0B"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992,657.46</w:t>
            </w:r>
          </w:p>
        </w:tc>
      </w:tr>
      <w:tr w:rsidR="008C4049" w:rsidRPr="00EB25FD" w14:paraId="393D7460" w14:textId="77777777" w:rsidTr="00E03FB8">
        <w:trPr>
          <w:trHeight w:val="288"/>
          <w:jc w:val="center"/>
        </w:trPr>
        <w:tc>
          <w:tcPr>
            <w:cnfStyle w:val="001000000000" w:firstRow="0" w:lastRow="0" w:firstColumn="1" w:lastColumn="0" w:oddVBand="0" w:evenVBand="0" w:oddHBand="0" w:evenHBand="0" w:firstRowFirstColumn="0" w:firstRowLastColumn="0" w:lastRowFirstColumn="0" w:lastRowLastColumn="0"/>
            <w:tcW w:w="1705" w:type="dxa"/>
            <w:noWrap/>
            <w:vAlign w:val="center"/>
            <w:hideMark/>
          </w:tcPr>
          <w:p w14:paraId="592A2EC1" w14:textId="77777777" w:rsidR="00EB25FD" w:rsidRPr="00EB25FD" w:rsidRDefault="00EB25FD" w:rsidP="008C4049">
            <w:pPr>
              <w:tabs>
                <w:tab w:val="left" w:pos="2281"/>
              </w:tabs>
              <w:spacing w:before="0"/>
            </w:pPr>
            <w:r w:rsidRPr="00EB25FD">
              <w:t>Price</w:t>
            </w:r>
          </w:p>
        </w:tc>
        <w:tc>
          <w:tcPr>
            <w:tcW w:w="1615" w:type="dxa"/>
            <w:noWrap/>
            <w:vAlign w:val="center"/>
            <w:hideMark/>
          </w:tcPr>
          <w:p w14:paraId="42508458" w14:textId="5CD35B94"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46.98</w:t>
            </w:r>
          </w:p>
        </w:tc>
        <w:tc>
          <w:tcPr>
            <w:tcW w:w="1835" w:type="dxa"/>
            <w:noWrap/>
            <w:vAlign w:val="center"/>
            <w:hideMark/>
          </w:tcPr>
          <w:p w14:paraId="25F202D4" w14:textId="3A9690F0"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2.26</w:t>
            </w:r>
          </w:p>
        </w:tc>
        <w:tc>
          <w:tcPr>
            <w:tcW w:w="1499" w:type="dxa"/>
            <w:noWrap/>
            <w:vAlign w:val="center"/>
            <w:hideMark/>
          </w:tcPr>
          <w:p w14:paraId="50635735" w14:textId="2653842C"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20.81</w:t>
            </w:r>
          </w:p>
        </w:tc>
        <w:tc>
          <w:tcPr>
            <w:tcW w:w="938" w:type="dxa"/>
            <w:noWrap/>
            <w:vAlign w:val="center"/>
            <w:hideMark/>
          </w:tcPr>
          <w:p w14:paraId="0E155E14" w14:textId="29136739"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0.00</w:t>
            </w:r>
          </w:p>
        </w:tc>
        <w:tc>
          <w:tcPr>
            <w:tcW w:w="1714" w:type="dxa"/>
            <w:noWrap/>
            <w:vAlign w:val="center"/>
            <w:hideMark/>
          </w:tcPr>
          <w:p w14:paraId="64C6E63A" w14:textId="6B86BE4C"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42.56</w:t>
            </w:r>
          </w:p>
        </w:tc>
        <w:tc>
          <w:tcPr>
            <w:tcW w:w="1484" w:type="dxa"/>
            <w:noWrap/>
            <w:vAlign w:val="center"/>
            <w:hideMark/>
          </w:tcPr>
          <w:p w14:paraId="3D7B2B6B" w14:textId="13545997"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51.41</w:t>
            </w:r>
          </w:p>
        </w:tc>
      </w:tr>
      <w:tr w:rsidR="008C4049" w:rsidRPr="00EB25FD" w14:paraId="04D91FE0" w14:textId="77777777" w:rsidTr="00E03FB8">
        <w:trPr>
          <w:trHeight w:val="288"/>
          <w:jc w:val="center"/>
        </w:trPr>
        <w:tc>
          <w:tcPr>
            <w:cnfStyle w:val="001000000000" w:firstRow="0" w:lastRow="0" w:firstColumn="1" w:lastColumn="0" w:oddVBand="0" w:evenVBand="0" w:oddHBand="0" w:evenHBand="0" w:firstRowFirstColumn="0" w:firstRowLastColumn="0" w:lastRowFirstColumn="0" w:lastRowLastColumn="0"/>
            <w:tcW w:w="1705" w:type="dxa"/>
            <w:noWrap/>
            <w:vAlign w:val="center"/>
            <w:hideMark/>
          </w:tcPr>
          <w:p w14:paraId="05A64BD0" w14:textId="77777777" w:rsidR="00EB25FD" w:rsidRPr="00EB25FD" w:rsidRDefault="00EB25FD" w:rsidP="008C4049">
            <w:pPr>
              <w:tabs>
                <w:tab w:val="left" w:pos="2281"/>
              </w:tabs>
              <w:spacing w:before="0"/>
            </w:pPr>
            <w:r w:rsidRPr="00EB25FD">
              <w:t>Discount</w:t>
            </w:r>
          </w:p>
        </w:tc>
        <w:tc>
          <w:tcPr>
            <w:tcW w:w="1615" w:type="dxa"/>
            <w:noWrap/>
            <w:vAlign w:val="center"/>
            <w:hideMark/>
          </w:tcPr>
          <w:p w14:paraId="57B7223C" w14:textId="24508E7E" w:rsidR="00EB25FD" w:rsidRPr="00057077"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rPr>
                <w:rFonts w:ascii="Arial" w:hAnsi="Arial"/>
                <w:lang w:val="vi-VN"/>
              </w:rPr>
            </w:pPr>
            <w:r w:rsidRPr="00EB25FD">
              <w:t>26,464,359.98</w:t>
            </w:r>
          </w:p>
        </w:tc>
        <w:tc>
          <w:tcPr>
            <w:tcW w:w="1835" w:type="dxa"/>
            <w:noWrap/>
            <w:vAlign w:val="center"/>
            <w:hideMark/>
          </w:tcPr>
          <w:p w14:paraId="27A93010" w14:textId="5CED934F"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17,665,273.79</w:t>
            </w:r>
          </w:p>
        </w:tc>
        <w:tc>
          <w:tcPr>
            <w:tcW w:w="1499" w:type="dxa"/>
            <w:noWrap/>
            <w:vAlign w:val="center"/>
            <w:hideMark/>
          </w:tcPr>
          <w:p w14:paraId="20A5AE9B" w14:textId="1801222E"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1.50</w:t>
            </w:r>
          </w:p>
        </w:tc>
        <w:tc>
          <w:tcPr>
            <w:tcW w:w="938" w:type="dxa"/>
            <w:noWrap/>
            <w:vAlign w:val="center"/>
            <w:hideMark/>
          </w:tcPr>
          <w:p w14:paraId="0F282D27" w14:textId="03BDBAF3"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0.13</w:t>
            </w:r>
          </w:p>
        </w:tc>
        <w:tc>
          <w:tcPr>
            <w:tcW w:w="1714" w:type="dxa"/>
            <w:noWrap/>
            <w:vAlign w:val="center"/>
            <w:hideMark/>
          </w:tcPr>
          <w:p w14:paraId="1358F787" w14:textId="673E97CC"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(8,159,472.48)</w:t>
            </w:r>
          </w:p>
        </w:tc>
        <w:tc>
          <w:tcPr>
            <w:tcW w:w="1484" w:type="dxa"/>
            <w:noWrap/>
            <w:vAlign w:val="center"/>
            <w:hideMark/>
          </w:tcPr>
          <w:p w14:paraId="571CBF06" w14:textId="5F250E30"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61,088,192.44</w:t>
            </w:r>
          </w:p>
        </w:tc>
      </w:tr>
      <w:tr w:rsidR="008C4049" w:rsidRPr="00EB25FD" w14:paraId="78A5660F" w14:textId="77777777" w:rsidTr="00E03FB8">
        <w:trPr>
          <w:trHeight w:val="288"/>
          <w:jc w:val="center"/>
        </w:trPr>
        <w:tc>
          <w:tcPr>
            <w:cnfStyle w:val="001000000000" w:firstRow="0" w:lastRow="0" w:firstColumn="1" w:lastColumn="0" w:oddVBand="0" w:evenVBand="0" w:oddHBand="0" w:evenHBand="0" w:firstRowFirstColumn="0" w:firstRowLastColumn="0" w:lastRowFirstColumn="0" w:lastRowLastColumn="0"/>
            <w:tcW w:w="1705" w:type="dxa"/>
            <w:noWrap/>
            <w:vAlign w:val="center"/>
            <w:hideMark/>
          </w:tcPr>
          <w:p w14:paraId="18A88DEC" w14:textId="64E86E6D" w:rsidR="00EB25FD" w:rsidRPr="00EB25FD" w:rsidRDefault="00EB25FD" w:rsidP="008C4049">
            <w:pPr>
              <w:tabs>
                <w:tab w:val="left" w:pos="2281"/>
              </w:tabs>
              <w:spacing w:before="0"/>
            </w:pPr>
            <w:r w:rsidRPr="00EB25FD">
              <w:t>No.</w:t>
            </w:r>
            <w:r w:rsidR="008C4049">
              <w:t xml:space="preserve"> </w:t>
            </w:r>
            <w:r w:rsidRPr="00EB25FD">
              <w:t>Comment</w:t>
            </w:r>
          </w:p>
        </w:tc>
        <w:tc>
          <w:tcPr>
            <w:tcW w:w="1615" w:type="dxa"/>
            <w:noWrap/>
            <w:vAlign w:val="center"/>
            <w:hideMark/>
          </w:tcPr>
          <w:p w14:paraId="15595D65" w14:textId="7C4CB5FF"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132,607.95</w:t>
            </w:r>
          </w:p>
        </w:tc>
        <w:tc>
          <w:tcPr>
            <w:tcW w:w="1835" w:type="dxa"/>
            <w:noWrap/>
            <w:vAlign w:val="center"/>
            <w:hideMark/>
          </w:tcPr>
          <w:p w14:paraId="2060AA2F" w14:textId="601A2D18"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4,482.53</w:t>
            </w:r>
          </w:p>
        </w:tc>
        <w:tc>
          <w:tcPr>
            <w:tcW w:w="1499" w:type="dxa"/>
            <w:noWrap/>
            <w:vAlign w:val="center"/>
            <w:hideMark/>
          </w:tcPr>
          <w:p w14:paraId="376D9348" w14:textId="456A4A79"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29.58</w:t>
            </w:r>
          </w:p>
        </w:tc>
        <w:tc>
          <w:tcPr>
            <w:tcW w:w="938" w:type="dxa"/>
            <w:noWrap/>
            <w:vAlign w:val="center"/>
            <w:hideMark/>
          </w:tcPr>
          <w:p w14:paraId="01B81291" w14:textId="052769F0"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0.00</w:t>
            </w:r>
          </w:p>
        </w:tc>
        <w:tc>
          <w:tcPr>
            <w:tcW w:w="1714" w:type="dxa"/>
            <w:noWrap/>
            <w:vAlign w:val="center"/>
            <w:hideMark/>
          </w:tcPr>
          <w:p w14:paraId="0DACFD40" w14:textId="5190DEE6"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123,822.21</w:t>
            </w:r>
          </w:p>
        </w:tc>
        <w:tc>
          <w:tcPr>
            <w:tcW w:w="1484" w:type="dxa"/>
            <w:noWrap/>
            <w:vAlign w:val="center"/>
            <w:hideMark/>
          </w:tcPr>
          <w:p w14:paraId="407C390C" w14:textId="2EBF5BF9"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141,393.68</w:t>
            </w:r>
          </w:p>
        </w:tc>
      </w:tr>
      <w:tr w:rsidR="008C4049" w:rsidRPr="00EB25FD" w14:paraId="44D0533F" w14:textId="77777777" w:rsidTr="00E03FB8">
        <w:trPr>
          <w:trHeight w:val="288"/>
          <w:jc w:val="center"/>
        </w:trPr>
        <w:tc>
          <w:tcPr>
            <w:cnfStyle w:val="001000000000" w:firstRow="0" w:lastRow="0" w:firstColumn="1" w:lastColumn="0" w:oddVBand="0" w:evenVBand="0" w:oddHBand="0" w:evenHBand="0" w:firstRowFirstColumn="0" w:firstRowLastColumn="0" w:lastRowFirstColumn="0" w:lastRowLastColumn="0"/>
            <w:tcW w:w="1705" w:type="dxa"/>
            <w:noWrap/>
            <w:vAlign w:val="center"/>
            <w:hideMark/>
          </w:tcPr>
          <w:p w14:paraId="7C495272" w14:textId="43E13A44" w:rsidR="00EB25FD" w:rsidRPr="00EB25FD" w:rsidRDefault="00EB25FD" w:rsidP="008C4049">
            <w:pPr>
              <w:tabs>
                <w:tab w:val="left" w:pos="2281"/>
              </w:tabs>
              <w:spacing w:before="0"/>
            </w:pPr>
            <w:r w:rsidRPr="00EB25FD">
              <w:t>No.</w:t>
            </w:r>
            <w:r w:rsidR="008C4049">
              <w:t xml:space="preserve"> </w:t>
            </w:r>
            <w:r w:rsidRPr="00EB25FD">
              <w:t>Like</w:t>
            </w:r>
          </w:p>
        </w:tc>
        <w:tc>
          <w:tcPr>
            <w:tcW w:w="1615" w:type="dxa"/>
            <w:noWrap/>
            <w:vAlign w:val="center"/>
            <w:hideMark/>
          </w:tcPr>
          <w:p w14:paraId="23ECC924" w14:textId="1429E749"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6,954.91</w:t>
            </w:r>
          </w:p>
        </w:tc>
        <w:tc>
          <w:tcPr>
            <w:tcW w:w="1835" w:type="dxa"/>
            <w:noWrap/>
            <w:vAlign w:val="center"/>
            <w:hideMark/>
          </w:tcPr>
          <w:p w14:paraId="4DED28F1" w14:textId="4F510224"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709.93</w:t>
            </w:r>
          </w:p>
        </w:tc>
        <w:tc>
          <w:tcPr>
            <w:tcW w:w="1499" w:type="dxa"/>
            <w:noWrap/>
            <w:vAlign w:val="center"/>
            <w:hideMark/>
          </w:tcPr>
          <w:p w14:paraId="1E488E9A" w14:textId="5371CDD0"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9.80</w:t>
            </w:r>
          </w:p>
        </w:tc>
        <w:tc>
          <w:tcPr>
            <w:tcW w:w="938" w:type="dxa"/>
            <w:noWrap/>
            <w:vAlign w:val="center"/>
            <w:hideMark/>
          </w:tcPr>
          <w:p w14:paraId="609376BF" w14:textId="4D7CFD21"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0.00</w:t>
            </w:r>
          </w:p>
        </w:tc>
        <w:tc>
          <w:tcPr>
            <w:tcW w:w="1714" w:type="dxa"/>
            <w:noWrap/>
            <w:vAlign w:val="center"/>
            <w:hideMark/>
          </w:tcPr>
          <w:p w14:paraId="143F5E32" w14:textId="724DCD56"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5,563.45</w:t>
            </w:r>
          </w:p>
        </w:tc>
        <w:tc>
          <w:tcPr>
            <w:tcW w:w="1484" w:type="dxa"/>
            <w:noWrap/>
            <w:vAlign w:val="center"/>
            <w:hideMark/>
          </w:tcPr>
          <w:p w14:paraId="5E0D71B7" w14:textId="5C5333E2"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8,346.36</w:t>
            </w:r>
          </w:p>
        </w:tc>
      </w:tr>
      <w:tr w:rsidR="008C4049" w:rsidRPr="00EB25FD" w14:paraId="4469B46C" w14:textId="77777777" w:rsidTr="00E03FB8">
        <w:trPr>
          <w:trHeight w:val="288"/>
          <w:jc w:val="center"/>
        </w:trPr>
        <w:tc>
          <w:tcPr>
            <w:cnfStyle w:val="001000000000" w:firstRow="0" w:lastRow="0" w:firstColumn="1" w:lastColumn="0" w:oddVBand="0" w:evenVBand="0" w:oddHBand="0" w:evenHBand="0" w:firstRowFirstColumn="0" w:firstRowLastColumn="0" w:lastRowFirstColumn="0" w:lastRowLastColumn="0"/>
            <w:tcW w:w="1705" w:type="dxa"/>
            <w:noWrap/>
            <w:vAlign w:val="center"/>
            <w:hideMark/>
          </w:tcPr>
          <w:p w14:paraId="07166298" w14:textId="77777777" w:rsidR="00EB25FD" w:rsidRPr="00EB25FD" w:rsidRDefault="00EB25FD" w:rsidP="008C4049">
            <w:pPr>
              <w:tabs>
                <w:tab w:val="left" w:pos="2281"/>
              </w:tabs>
              <w:spacing w:before="0"/>
            </w:pPr>
            <w:r w:rsidRPr="00EB25FD">
              <w:t>Rating</w:t>
            </w:r>
          </w:p>
        </w:tc>
        <w:tc>
          <w:tcPr>
            <w:tcW w:w="1615" w:type="dxa"/>
            <w:noWrap/>
            <w:vAlign w:val="center"/>
            <w:hideMark/>
          </w:tcPr>
          <w:p w14:paraId="00D1185F" w14:textId="0CF6C39A"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35,466,020.25</w:t>
            </w:r>
          </w:p>
        </w:tc>
        <w:tc>
          <w:tcPr>
            <w:tcW w:w="1835" w:type="dxa"/>
            <w:noWrap/>
            <w:vAlign w:val="center"/>
            <w:hideMark/>
          </w:tcPr>
          <w:p w14:paraId="70A09BFF" w14:textId="6D3AF709"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3,888,292.03</w:t>
            </w:r>
          </w:p>
        </w:tc>
        <w:tc>
          <w:tcPr>
            <w:tcW w:w="1499" w:type="dxa"/>
            <w:noWrap/>
            <w:vAlign w:val="center"/>
            <w:hideMark/>
          </w:tcPr>
          <w:p w14:paraId="5C8D7B46" w14:textId="4055E485"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9.12</w:t>
            </w:r>
          </w:p>
        </w:tc>
        <w:tc>
          <w:tcPr>
            <w:tcW w:w="938" w:type="dxa"/>
            <w:noWrap/>
            <w:vAlign w:val="center"/>
            <w:hideMark/>
          </w:tcPr>
          <w:p w14:paraId="3ABF188D" w14:textId="55863F8F"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0.00</w:t>
            </w:r>
          </w:p>
        </w:tc>
        <w:tc>
          <w:tcPr>
            <w:tcW w:w="1714" w:type="dxa"/>
            <w:noWrap/>
            <w:vAlign w:val="center"/>
            <w:hideMark/>
          </w:tcPr>
          <w:p w14:paraId="501DB72F" w14:textId="094054BD"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27,844,990.80</w:t>
            </w:r>
          </w:p>
        </w:tc>
        <w:tc>
          <w:tcPr>
            <w:tcW w:w="1484" w:type="dxa"/>
            <w:noWrap/>
            <w:vAlign w:val="center"/>
            <w:hideMark/>
          </w:tcPr>
          <w:p w14:paraId="1F095760" w14:textId="40F346B7" w:rsidR="00EB25FD" w:rsidRPr="00EB25FD" w:rsidRDefault="00EB25FD" w:rsidP="008C4049">
            <w:pPr>
              <w:tabs>
                <w:tab w:val="left" w:pos="2281"/>
              </w:tabs>
              <w:spacing w:before="0"/>
              <w:jc w:val="center"/>
              <w:cnfStyle w:val="000000000000" w:firstRow="0" w:lastRow="0" w:firstColumn="0" w:lastColumn="0" w:oddVBand="0" w:evenVBand="0" w:oddHBand="0" w:evenHBand="0" w:firstRowFirstColumn="0" w:firstRowLastColumn="0" w:lastRowFirstColumn="0" w:lastRowLastColumn="0"/>
            </w:pPr>
            <w:r w:rsidRPr="00EB25FD">
              <w:t>43,087,049.69</w:t>
            </w:r>
          </w:p>
        </w:tc>
      </w:tr>
    </w:tbl>
    <w:p w14:paraId="4EFE60CF" w14:textId="40069590" w:rsidR="00CA1C9C" w:rsidRDefault="00290A34" w:rsidP="00520480">
      <w:pPr>
        <w:tabs>
          <w:tab w:val="left" w:pos="2281"/>
        </w:tabs>
        <w:jc w:val="both"/>
      </w:pPr>
      <w:r>
        <w:t xml:space="preserve">It can be seen from the table that the effect of Price, No. Comment, No. Like and Rating are all statistically significant </w:t>
      </w:r>
      <w:r w:rsidR="007642C3">
        <w:t>since their P-value is almost zero.</w:t>
      </w:r>
      <w:r w:rsidR="009F1D5E">
        <w:t xml:space="preserve"> However, the effect of discount is not significant</w:t>
      </w:r>
      <w:r w:rsidR="00317590">
        <w:t xml:space="preserve"> as its P-value is larger than 0.1. </w:t>
      </w:r>
    </w:p>
    <w:p w14:paraId="5E8AA30C" w14:textId="5D81856D" w:rsidR="00317590" w:rsidRDefault="00317590" w:rsidP="00520480">
      <w:pPr>
        <w:tabs>
          <w:tab w:val="left" w:pos="2281"/>
        </w:tabs>
        <w:jc w:val="both"/>
      </w:pPr>
      <w:r>
        <w:t xml:space="preserve">The distribution of Total Revenue among Sales Categories </w:t>
      </w:r>
      <w:r w:rsidR="00572F52">
        <w:t xml:space="preserve">of the posted products can be presented by a tree map. Using a pivot table to aggregate data and construct </w:t>
      </w:r>
      <w:r w:rsidR="005D137B">
        <w:t>the map from this data</w:t>
      </w:r>
      <w:r w:rsidR="00E15DAC">
        <w:t xml:space="preserve"> (actually</w:t>
      </w:r>
      <w:r w:rsidR="004C78E2">
        <w:rPr>
          <w:rFonts w:ascii="Arial" w:hAnsi="Arial" w:cs="Arial"/>
        </w:rPr>
        <w:t>,</w:t>
      </w:r>
      <w:r w:rsidR="00E15DAC">
        <w:t xml:space="preserve"> the version of Excel being used in this analysis still does not allow for the direct construction of a tree map</w:t>
      </w:r>
      <w:r w:rsidR="00F676AA">
        <w:t xml:space="preserve"> from a pivot table, so a walkaround has been used)</w:t>
      </w:r>
      <w:r w:rsidR="005D137B">
        <w:t>, we have the following result</w:t>
      </w:r>
    </w:p>
    <w:p w14:paraId="6EB79F8E" w14:textId="41DD5708" w:rsidR="00CA1C9C" w:rsidRDefault="005D137B" w:rsidP="00E03FB8">
      <w:pPr>
        <w:tabs>
          <w:tab w:val="left" w:pos="2281"/>
        </w:tabs>
        <w:jc w:val="center"/>
      </w:pPr>
      <w:r>
        <w:rPr>
          <w:noProof/>
        </w:rPr>
        <mc:AlternateContent>
          <mc:Choice Requires="cx1">
            <w:drawing>
              <wp:inline distT="0" distB="0" distL="0" distR="0" wp14:anchorId="63609DB4" wp14:editId="4CD9110F">
                <wp:extent cx="6864824" cy="3684895"/>
                <wp:effectExtent l="0" t="0" r="12700" b="11430"/>
                <wp:docPr id="6" name="Chart 6">
                  <a:extLst xmlns:a="http://schemas.openxmlformats.org/drawingml/2006/main">
                    <a:ext uri="{FF2B5EF4-FFF2-40B4-BE49-F238E27FC236}">
                      <a16:creationId xmlns:a16="http://schemas.microsoft.com/office/drawing/2014/main" id="{9D14FEEF-97B6-70BD-A15B-523BF7DF4DE0}"/>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5"/>
                  </a:graphicData>
                </a:graphic>
              </wp:inline>
            </w:drawing>
          </mc:Choice>
          <mc:Fallback>
            <w:drawing>
              <wp:inline distT="0" distB="0" distL="0" distR="0" wp14:anchorId="63609DB4" wp14:editId="4CD9110F">
                <wp:extent cx="6864824" cy="3684895"/>
                <wp:effectExtent l="0" t="0" r="12700" b="11430"/>
                <wp:docPr id="6" name="Chart 6">
                  <a:extLst xmlns:a="http://schemas.openxmlformats.org/drawingml/2006/main">
                    <a:ext uri="{FF2B5EF4-FFF2-40B4-BE49-F238E27FC236}">
                      <a16:creationId xmlns:a16="http://schemas.microsoft.com/office/drawing/2014/main" id="{9D14FEEF-97B6-70BD-A15B-523BF7DF4DE0}"/>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 name="Chart 6">
                          <a:extLst>
                            <a:ext uri="{FF2B5EF4-FFF2-40B4-BE49-F238E27FC236}">
                              <a16:creationId xmlns:a16="http://schemas.microsoft.com/office/drawing/2014/main" id="{9D14FEEF-97B6-70BD-A15B-523BF7DF4DE0}"/>
                            </a:ext>
                          </a:extLst>
                        </pic:cNvPr>
                        <pic:cNvPicPr>
                          <a:picLocks noGrp="1" noRot="1" noChangeAspect="1" noMove="1" noResize="1" noEditPoints="1" noAdjustHandles="1" noChangeArrowheads="1" noChangeShapeType="1"/>
                        </pic:cNvPicPr>
                      </pic:nvPicPr>
                      <pic:blipFill>
                        <a:blip r:embed="rId16"/>
                        <a:stretch>
                          <a:fillRect/>
                        </a:stretch>
                      </pic:blipFill>
                      <pic:spPr>
                        <a:xfrm>
                          <a:off x="0" y="0"/>
                          <a:ext cx="6864350" cy="3684270"/>
                        </a:xfrm>
                        <a:prstGeom prst="rect">
                          <a:avLst/>
                        </a:prstGeom>
                      </pic:spPr>
                    </pic:pic>
                  </a:graphicData>
                </a:graphic>
              </wp:inline>
            </w:drawing>
          </mc:Fallback>
        </mc:AlternateContent>
      </w:r>
    </w:p>
    <w:p w14:paraId="6499D009" w14:textId="2482F40D" w:rsidR="007D3B19" w:rsidRDefault="000F4AF2" w:rsidP="007D3B19">
      <w:pPr>
        <w:tabs>
          <w:tab w:val="left" w:pos="2281"/>
        </w:tabs>
        <w:jc w:val="both"/>
      </w:pPr>
      <w:r>
        <w:t xml:space="preserve">Tree map is a proper presentation for this type of information </w:t>
      </w:r>
      <w:r w:rsidR="00147555">
        <w:t>besides bar chart. In this case, I would prefer tree map to bar chart because it show</w:t>
      </w:r>
      <w:r w:rsidR="001D129A">
        <w:t xml:space="preserve">s which category has the highest Total Revenue clearly (as Western People usually read from left to right, and top to bottom) </w:t>
      </w:r>
      <w:r w:rsidR="00084CF0">
        <w:t>and a sense of relative magnitude between categories</w:t>
      </w:r>
      <w:r w:rsidR="00994B84">
        <w:t>, while still saving lots of space</w:t>
      </w:r>
      <w:r w:rsidR="001A543B">
        <w:t xml:space="preserve"> due to the more compact size of its illustration</w:t>
      </w:r>
      <w:r w:rsidR="00084CF0">
        <w:t>. Furthermore, change in color is also used to illustrate this difference in size.</w:t>
      </w:r>
      <w:r w:rsidR="00DD2B8F">
        <w:t xml:space="preserve"> From this </w:t>
      </w:r>
      <w:r w:rsidR="007B477E">
        <w:t xml:space="preserve">illustration, </w:t>
      </w:r>
      <w:r w:rsidR="00383420">
        <w:t>Appliance</w:t>
      </w:r>
      <w:r w:rsidR="007B477E">
        <w:t xml:space="preserve">, Beauty, and Mother &amp; Baby are the categories that have the highest </w:t>
      </w:r>
      <w:r w:rsidR="00DC6CBD">
        <w:t>T</w:t>
      </w:r>
      <w:r w:rsidR="007B477E">
        <w:t xml:space="preserve">otal </w:t>
      </w:r>
      <w:r w:rsidR="00DC6CBD">
        <w:t>R</w:t>
      </w:r>
      <w:r w:rsidR="007B477E">
        <w:t>evenue.</w:t>
      </w:r>
    </w:p>
    <w:p w14:paraId="74CFCE90" w14:textId="370A8D70" w:rsidR="00B94284" w:rsidRDefault="00B94284" w:rsidP="007D3B19">
      <w:pPr>
        <w:tabs>
          <w:tab w:val="left" w:pos="2281"/>
        </w:tabs>
        <w:jc w:val="both"/>
      </w:pPr>
      <w:r>
        <w:t>The posting pattern of products</w:t>
      </w:r>
      <w:r w:rsidR="00E13EB6">
        <w:t xml:space="preserve"> </w:t>
      </w:r>
      <w:r w:rsidR="00CE0853">
        <w:t xml:space="preserve">in all categories </w:t>
      </w:r>
      <w:r w:rsidR="00D525BA">
        <w:t xml:space="preserve">can be presented by two </w:t>
      </w:r>
      <w:r w:rsidR="0010177A">
        <w:t xml:space="preserve">charts. Due to the </w:t>
      </w:r>
      <w:r w:rsidR="008F7A0A">
        <w:t>substantial number</w:t>
      </w:r>
      <w:r w:rsidR="0010177A">
        <w:t xml:space="preserve"> of categories</w:t>
      </w:r>
      <w:r w:rsidR="00810A92">
        <w:t xml:space="preserve">, it is more convenient to separate </w:t>
      </w:r>
      <w:r w:rsidR="00CE1159">
        <w:t>a supposed-to-be</w:t>
      </w:r>
      <w:r w:rsidR="00CF23C1">
        <w:t>-</w:t>
      </w:r>
      <w:r w:rsidR="00CE1159">
        <w:t>one</w:t>
      </w:r>
      <w:r w:rsidR="00CF23C1">
        <w:t xml:space="preserve"> </w:t>
      </w:r>
      <w:r w:rsidR="00CE1159">
        <w:t>illustration into multiple charts</w:t>
      </w:r>
      <w:r w:rsidR="00726854">
        <w:t xml:space="preserve"> so that they are more comfortable to look at and interpret.</w:t>
      </w:r>
      <w:r w:rsidR="00096E8F">
        <w:t xml:space="preserve"> </w:t>
      </w:r>
      <w:r w:rsidR="00545185">
        <w:t xml:space="preserve">In this analysis, I choose to </w:t>
      </w:r>
      <w:r w:rsidR="00D76798">
        <w:t xml:space="preserve">visualize the number of posted products </w:t>
      </w:r>
      <w:r w:rsidR="009F5DFB">
        <w:t>aggregated</w:t>
      </w:r>
      <w:r w:rsidR="00747342">
        <w:t xml:space="preserve"> by category,</w:t>
      </w:r>
      <w:r w:rsidR="009F5DFB">
        <w:t xml:space="preserve"> </w:t>
      </w:r>
      <w:r w:rsidR="000239E4">
        <w:t>by month</w:t>
      </w:r>
      <w:r w:rsidR="00747342">
        <w:t>,</w:t>
      </w:r>
      <w:r w:rsidR="000239E4">
        <w:t xml:space="preserve"> and by year. This offers an insight into the posting pattern throughout </w:t>
      </w:r>
      <w:r w:rsidR="0062204A">
        <w:t>the</w:t>
      </w:r>
      <w:r w:rsidR="000239E4">
        <w:t xml:space="preserve"> year and from year to year. </w:t>
      </w:r>
      <w:r w:rsidR="003B240F">
        <w:t xml:space="preserve">Moreover, two combinations of illustration are used to present the pros can cons of each means of illustration </w:t>
      </w:r>
      <w:r w:rsidR="00CE04BF">
        <w:t>while allowing me to utilize their strengths as well as minimize their shortcomings</w:t>
      </w:r>
      <w:r w:rsidR="007C4E0E">
        <w:t xml:space="preserve">. With a slicer, these visualizations can be </w:t>
      </w:r>
      <w:r w:rsidR="00DC1C84">
        <w:t xml:space="preserve">simplified </w:t>
      </w:r>
      <w:r w:rsidR="0062204A">
        <w:t>to</w:t>
      </w:r>
      <w:r w:rsidR="00DC1C84">
        <w:t xml:space="preserve"> compare </w:t>
      </w:r>
      <w:r w:rsidR="005C637D">
        <w:t>the patterns between two or more categories or only show the pattern of one category.</w:t>
      </w:r>
    </w:p>
    <w:p w14:paraId="58EE2635" w14:textId="7C72E1D1" w:rsidR="00C63D78" w:rsidRDefault="00FE6BC7" w:rsidP="00823DE8">
      <w:pPr>
        <w:tabs>
          <w:tab w:val="left" w:pos="2281"/>
        </w:tabs>
        <w:jc w:val="center"/>
        <w:rPr>
          <w:rFonts w:ascii="Arial" w:hAnsi="Arial"/>
          <w:lang w:val="vi-VN"/>
        </w:rPr>
      </w:pPr>
      <w:r>
        <w:rPr>
          <w:noProof/>
        </w:rPr>
        <w:drawing>
          <wp:inline distT="0" distB="0" distL="0" distR="0" wp14:anchorId="5E4E0B88" wp14:editId="0C529911">
            <wp:extent cx="6858000" cy="3159457"/>
            <wp:effectExtent l="0" t="0" r="0" b="3175"/>
            <wp:docPr id="11" name="Chart 11">
              <a:extLst xmlns:a="http://schemas.openxmlformats.org/drawingml/2006/main">
                <a:ext uri="{FF2B5EF4-FFF2-40B4-BE49-F238E27FC236}">
                  <a16:creationId xmlns:a16="http://schemas.microsoft.com/office/drawing/2014/main" id="{2D810EE7-08B0-4B08-8D88-CCEDF7616D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03EFF2C" w14:textId="67CDACC7" w:rsidR="00FE6BC7" w:rsidRDefault="00345198" w:rsidP="007D3B19">
      <w:pPr>
        <w:tabs>
          <w:tab w:val="left" w:pos="2281"/>
        </w:tabs>
        <w:jc w:val="both"/>
      </w:pPr>
      <w:r>
        <w:t>The first chart show</w:t>
      </w:r>
      <w:r w:rsidR="00391BFB">
        <w:t>s the number of posted product</w:t>
      </w:r>
      <w:r w:rsidR="009062BA">
        <w:t xml:space="preserve">s of each category from year to year. Cluster bar chart is </w:t>
      </w:r>
      <w:r w:rsidR="00376EC1">
        <w:t>chosen to present this</w:t>
      </w:r>
      <w:r w:rsidR="00E978A9">
        <w:t xml:space="preserve"> information as it show</w:t>
      </w:r>
      <w:r w:rsidR="00AD74FC">
        <w:t xml:space="preserve">s all categories clearly as well as how each category changes over time. </w:t>
      </w:r>
      <w:r w:rsidR="00460B69">
        <w:t xml:space="preserve">I want to show the magnitude </w:t>
      </w:r>
      <w:r w:rsidR="008E636A">
        <w:t>of the number of posted products of each category in each year, so the bar is the best option for presenting this</w:t>
      </w:r>
      <w:r w:rsidR="009C1D86">
        <w:t xml:space="preserve"> information</w:t>
      </w:r>
      <w:r w:rsidR="008E636A">
        <w:t xml:space="preserve">. </w:t>
      </w:r>
      <w:r w:rsidR="00AD74FC">
        <w:t xml:space="preserve">It might look a bit messy at first, but the </w:t>
      </w:r>
      <w:r w:rsidR="006E085F">
        <w:t xml:space="preserve">slicer will make the chart look </w:t>
      </w:r>
      <w:r w:rsidR="00654300">
        <w:t>tidier</w:t>
      </w:r>
      <w:r w:rsidR="006E085F">
        <w:t xml:space="preserve"> later. </w:t>
      </w:r>
    </w:p>
    <w:p w14:paraId="40E466C2" w14:textId="006870A3" w:rsidR="00AA74C7" w:rsidRDefault="00C97DAF" w:rsidP="00305BE6">
      <w:pPr>
        <w:tabs>
          <w:tab w:val="left" w:pos="2281"/>
        </w:tabs>
        <w:jc w:val="center"/>
      </w:pPr>
      <w:r>
        <w:rPr>
          <w:noProof/>
        </w:rPr>
        <w:drawing>
          <wp:inline distT="0" distB="0" distL="0" distR="0" wp14:anchorId="41B5BCE9" wp14:editId="4B8D71C6">
            <wp:extent cx="5255559" cy="2823882"/>
            <wp:effectExtent l="0" t="0" r="0" b="0"/>
            <wp:docPr id="12" name="Chart 12">
              <a:extLst xmlns:a="http://schemas.openxmlformats.org/drawingml/2006/main">
                <a:ext uri="{FF2B5EF4-FFF2-40B4-BE49-F238E27FC236}">
                  <a16:creationId xmlns:a16="http://schemas.microsoft.com/office/drawing/2014/main" id="{000557E4-72E3-4D5B-94DF-F2B27AEFB89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23261AC5" w14:textId="6DED02B8" w:rsidR="00305BE6" w:rsidRDefault="004905B3" w:rsidP="007D3B19">
      <w:pPr>
        <w:tabs>
          <w:tab w:val="left" w:pos="2281"/>
        </w:tabs>
        <w:jc w:val="both"/>
      </w:pPr>
      <w:r>
        <w:t xml:space="preserve">The second chart </w:t>
      </w:r>
      <w:r w:rsidR="001840CF">
        <w:t xml:space="preserve">shows how the number of posted </w:t>
      </w:r>
      <w:r w:rsidR="009C1D86">
        <w:t>products</w:t>
      </w:r>
      <w:r w:rsidR="001840CF">
        <w:t xml:space="preserve"> of each</w:t>
      </w:r>
      <w:r w:rsidR="00460B69">
        <w:t xml:space="preserve"> category changes throughout the year. </w:t>
      </w:r>
      <w:r w:rsidR="009C1D86">
        <w:t xml:space="preserve">Line chart is different from bar chart in such a way that it focuses more on </w:t>
      </w:r>
      <w:r w:rsidR="00C74677">
        <w:t>the change</w:t>
      </w:r>
      <w:r w:rsidR="00345BCA">
        <w:t>s rather than the magnitude within a category. When considering the number of posted product</w:t>
      </w:r>
      <w:r w:rsidR="00F924EC">
        <w:t xml:space="preserve">s of a category within a year, changes in the number are more important because it allows the user to choose the right time to post </w:t>
      </w:r>
      <w:r w:rsidR="008E177C">
        <w:t xml:space="preserve">their product so that he or she could have tactical advantaged depending on his or her </w:t>
      </w:r>
      <w:r w:rsidR="008B1AF4">
        <w:t xml:space="preserve">sales strategy. This is different from the number of posted products of a category from year to year as </w:t>
      </w:r>
      <w:r w:rsidR="00601BD0">
        <w:t xml:space="preserve">it </w:t>
      </w:r>
      <w:r w:rsidR="00114AD2">
        <w:t>offers a rough estimate of the market size. These different charts serve different purposes</w:t>
      </w:r>
      <w:r w:rsidR="002A65A2">
        <w:t xml:space="preserve"> and when combined with the right slicers, they provide very insightful information </w:t>
      </w:r>
      <w:r w:rsidR="00B66652">
        <w:t>about the categories of choice.</w:t>
      </w:r>
    </w:p>
    <w:p w14:paraId="64642916" w14:textId="33AF319D" w:rsidR="00025831" w:rsidRDefault="00025831" w:rsidP="007D3B19">
      <w:pPr>
        <w:tabs>
          <w:tab w:val="left" w:pos="2281"/>
        </w:tabs>
        <w:jc w:val="both"/>
      </w:pPr>
      <w:r>
        <w:t xml:space="preserve">The final question can be answered easily by </w:t>
      </w:r>
      <w:r w:rsidR="0083247C">
        <w:t xml:space="preserve">a combination of pivot tables. Total Revenue, Last Month Revenue, and Distribution of Rating of each category can be aggregated easily using </w:t>
      </w:r>
      <w:r w:rsidR="00DB0392">
        <w:t>their corresponding pivot tables.</w:t>
      </w:r>
      <w:r w:rsidR="007B5157">
        <w:t xml:space="preserve"> The pivot tables do not need to show the categories</w:t>
      </w:r>
      <w:r w:rsidR="00A059E2">
        <w:t xml:space="preserve"> because they can be linked to the slicers that are used to control the tables in the previous question. When the slicer is used, the aggregated statistics will be updated accordingly</w:t>
      </w:r>
      <w:r w:rsidR="004B4F6C">
        <w:t xml:space="preserve"> in the pivot tables of Total Revenue, Last Month Revenue, and Distribution of Rating. </w:t>
      </w:r>
    </w:p>
    <w:tbl>
      <w:tblPr>
        <w:tblW w:w="5580" w:type="dxa"/>
        <w:jc w:val="center"/>
        <w:tblLook w:val="04A0" w:firstRow="1" w:lastRow="0" w:firstColumn="1" w:lastColumn="0" w:noHBand="0" w:noVBand="1"/>
      </w:tblPr>
      <w:tblGrid>
        <w:gridCol w:w="3060"/>
        <w:gridCol w:w="2520"/>
      </w:tblGrid>
      <w:tr w:rsidR="005178D8" w:rsidRPr="005178D8" w14:paraId="2F13B8AF" w14:textId="77777777" w:rsidTr="00584E35">
        <w:trPr>
          <w:trHeight w:val="300"/>
          <w:jc w:val="center"/>
        </w:trPr>
        <w:tc>
          <w:tcPr>
            <w:tcW w:w="3060" w:type="dxa"/>
            <w:tcBorders>
              <w:top w:val="nil"/>
              <w:left w:val="nil"/>
              <w:bottom w:val="single" w:sz="4" w:space="0" w:color="FFDE6A"/>
              <w:right w:val="nil"/>
            </w:tcBorders>
            <w:shd w:val="clear" w:color="FFF3CC" w:fill="FFF3CC"/>
            <w:noWrap/>
            <w:vAlign w:val="bottom"/>
            <w:hideMark/>
          </w:tcPr>
          <w:p w14:paraId="2D8C25C9" w14:textId="77777777" w:rsidR="005178D8" w:rsidRPr="005178D8" w:rsidRDefault="005178D8" w:rsidP="005178D8">
            <w:pPr>
              <w:spacing w:before="0" w:after="0" w:line="240" w:lineRule="auto"/>
              <w:rPr>
                <w:rFonts w:ascii="Calibri" w:eastAsia="Times New Roman" w:hAnsi="Calibri" w:cs="Calibri"/>
                <w:b/>
                <w:bCs/>
                <w:color w:val="000000"/>
                <w:sz w:val="22"/>
                <w:szCs w:val="22"/>
              </w:rPr>
            </w:pPr>
            <w:r w:rsidRPr="005178D8">
              <w:rPr>
                <w:rFonts w:ascii="Calibri" w:eastAsia="Times New Roman" w:hAnsi="Calibri" w:cs="Calibri"/>
                <w:b/>
                <w:bCs/>
                <w:color w:val="000000"/>
                <w:sz w:val="22"/>
                <w:szCs w:val="22"/>
              </w:rPr>
              <w:t>Sum of Total Revenue</w:t>
            </w:r>
          </w:p>
        </w:tc>
        <w:tc>
          <w:tcPr>
            <w:tcW w:w="2520" w:type="dxa"/>
            <w:tcBorders>
              <w:top w:val="nil"/>
              <w:left w:val="nil"/>
              <w:bottom w:val="nil"/>
              <w:right w:val="nil"/>
            </w:tcBorders>
            <w:shd w:val="clear" w:color="auto" w:fill="auto"/>
            <w:noWrap/>
            <w:vAlign w:val="bottom"/>
            <w:hideMark/>
          </w:tcPr>
          <w:p w14:paraId="74926403" w14:textId="77777777" w:rsidR="005178D8" w:rsidRPr="005178D8" w:rsidRDefault="005178D8" w:rsidP="005178D8">
            <w:pPr>
              <w:spacing w:before="0" w:after="0" w:line="240" w:lineRule="auto"/>
              <w:rPr>
                <w:rFonts w:ascii="Calibri" w:eastAsia="Times New Roman" w:hAnsi="Calibri" w:cs="Calibri"/>
                <w:b/>
                <w:bCs/>
                <w:color w:val="000000"/>
                <w:sz w:val="22"/>
                <w:szCs w:val="22"/>
              </w:rPr>
            </w:pPr>
          </w:p>
        </w:tc>
      </w:tr>
      <w:tr w:rsidR="005178D8" w:rsidRPr="005178D8" w14:paraId="78F2A086" w14:textId="77777777" w:rsidTr="00584E35">
        <w:trPr>
          <w:trHeight w:val="300"/>
          <w:jc w:val="center"/>
        </w:trPr>
        <w:tc>
          <w:tcPr>
            <w:tcW w:w="3060" w:type="dxa"/>
            <w:tcBorders>
              <w:top w:val="nil"/>
              <w:left w:val="nil"/>
              <w:bottom w:val="nil"/>
              <w:right w:val="nil"/>
            </w:tcBorders>
            <w:shd w:val="clear" w:color="auto" w:fill="auto"/>
            <w:noWrap/>
            <w:vAlign w:val="bottom"/>
            <w:hideMark/>
          </w:tcPr>
          <w:p w14:paraId="22A0D323" w14:textId="77777777" w:rsidR="005178D8" w:rsidRPr="005178D8" w:rsidRDefault="005178D8" w:rsidP="005178D8">
            <w:pPr>
              <w:spacing w:before="0" w:after="0" w:line="240" w:lineRule="auto"/>
              <w:rPr>
                <w:rFonts w:ascii="Calibri" w:eastAsia="Times New Roman" w:hAnsi="Calibri" w:cs="Calibri"/>
                <w:color w:val="000000"/>
                <w:sz w:val="22"/>
                <w:szCs w:val="22"/>
              </w:rPr>
            </w:pPr>
            <w:r w:rsidRPr="005178D8">
              <w:rPr>
                <w:rFonts w:ascii="Calibri" w:eastAsia="Times New Roman" w:hAnsi="Calibri" w:cs="Calibri"/>
                <w:color w:val="000000"/>
                <w:sz w:val="22"/>
                <w:szCs w:val="22"/>
              </w:rPr>
              <w:t xml:space="preserve"> VND                         17,127.89 B </w:t>
            </w:r>
          </w:p>
        </w:tc>
        <w:tc>
          <w:tcPr>
            <w:tcW w:w="2520" w:type="dxa"/>
            <w:tcBorders>
              <w:top w:val="nil"/>
              <w:left w:val="nil"/>
              <w:bottom w:val="nil"/>
              <w:right w:val="nil"/>
            </w:tcBorders>
            <w:shd w:val="clear" w:color="auto" w:fill="auto"/>
            <w:noWrap/>
            <w:vAlign w:val="bottom"/>
            <w:hideMark/>
          </w:tcPr>
          <w:p w14:paraId="0ED0BD16" w14:textId="77777777" w:rsidR="005178D8" w:rsidRPr="005178D8" w:rsidRDefault="005178D8" w:rsidP="005178D8">
            <w:pPr>
              <w:spacing w:before="0" w:after="0" w:line="240" w:lineRule="auto"/>
              <w:rPr>
                <w:rFonts w:ascii="Calibri" w:eastAsia="Times New Roman" w:hAnsi="Calibri" w:cs="Calibri"/>
                <w:color w:val="FFFFFF"/>
                <w:sz w:val="22"/>
                <w:szCs w:val="22"/>
              </w:rPr>
            </w:pPr>
            <w:r w:rsidRPr="005178D8">
              <w:rPr>
                <w:rFonts w:ascii="Calibri" w:eastAsia="Times New Roman" w:hAnsi="Calibri" w:cs="Calibri"/>
                <w:color w:val="FFFFFF"/>
                <w:sz w:val="22"/>
                <w:szCs w:val="22"/>
              </w:rPr>
              <w:t xml:space="preserve"> VND           17,127.89 B </w:t>
            </w:r>
          </w:p>
        </w:tc>
      </w:tr>
      <w:tr w:rsidR="005178D8" w:rsidRPr="005178D8" w14:paraId="63D71073" w14:textId="77777777" w:rsidTr="00584E35">
        <w:trPr>
          <w:trHeight w:val="300"/>
          <w:jc w:val="center"/>
        </w:trPr>
        <w:tc>
          <w:tcPr>
            <w:tcW w:w="3060" w:type="dxa"/>
            <w:tcBorders>
              <w:top w:val="nil"/>
              <w:left w:val="nil"/>
              <w:bottom w:val="nil"/>
              <w:right w:val="nil"/>
            </w:tcBorders>
            <w:shd w:val="clear" w:color="auto" w:fill="auto"/>
            <w:noWrap/>
            <w:vAlign w:val="bottom"/>
            <w:hideMark/>
          </w:tcPr>
          <w:p w14:paraId="0F0522FA" w14:textId="77777777" w:rsidR="005178D8" w:rsidRPr="005178D8" w:rsidRDefault="005178D8" w:rsidP="005178D8">
            <w:pPr>
              <w:spacing w:before="0" w:after="0" w:line="240" w:lineRule="auto"/>
              <w:rPr>
                <w:rFonts w:ascii="Calibri" w:eastAsia="Times New Roman" w:hAnsi="Calibri" w:cs="Calibri"/>
                <w:color w:val="FFFFFF"/>
                <w:sz w:val="22"/>
                <w:szCs w:val="22"/>
              </w:rPr>
            </w:pPr>
          </w:p>
        </w:tc>
        <w:tc>
          <w:tcPr>
            <w:tcW w:w="2520" w:type="dxa"/>
            <w:tcBorders>
              <w:top w:val="nil"/>
              <w:left w:val="nil"/>
              <w:bottom w:val="nil"/>
              <w:right w:val="nil"/>
            </w:tcBorders>
            <w:shd w:val="clear" w:color="auto" w:fill="auto"/>
            <w:noWrap/>
            <w:vAlign w:val="bottom"/>
            <w:hideMark/>
          </w:tcPr>
          <w:p w14:paraId="531B92AE" w14:textId="77777777" w:rsidR="005178D8" w:rsidRPr="005178D8" w:rsidRDefault="005178D8" w:rsidP="005178D8">
            <w:pPr>
              <w:spacing w:before="0" w:after="0" w:line="240" w:lineRule="auto"/>
              <w:rPr>
                <w:rFonts w:ascii="Times New Roman" w:eastAsia="Times New Roman" w:hAnsi="Times New Roman" w:cs="Times New Roman"/>
              </w:rPr>
            </w:pPr>
          </w:p>
        </w:tc>
      </w:tr>
      <w:tr w:rsidR="005178D8" w:rsidRPr="005178D8" w14:paraId="54276B97" w14:textId="77777777" w:rsidTr="00584E35">
        <w:trPr>
          <w:trHeight w:val="300"/>
          <w:jc w:val="center"/>
        </w:trPr>
        <w:tc>
          <w:tcPr>
            <w:tcW w:w="3060" w:type="dxa"/>
            <w:tcBorders>
              <w:top w:val="nil"/>
              <w:left w:val="nil"/>
              <w:bottom w:val="nil"/>
              <w:right w:val="nil"/>
            </w:tcBorders>
            <w:shd w:val="clear" w:color="auto" w:fill="auto"/>
            <w:noWrap/>
            <w:vAlign w:val="bottom"/>
            <w:hideMark/>
          </w:tcPr>
          <w:p w14:paraId="4C9EF38D" w14:textId="77777777" w:rsidR="005178D8" w:rsidRPr="005178D8" w:rsidRDefault="005178D8" w:rsidP="005178D8">
            <w:pPr>
              <w:spacing w:before="0" w:after="0" w:line="240" w:lineRule="auto"/>
              <w:rPr>
                <w:rFonts w:ascii="Times New Roman" w:eastAsia="Times New Roman" w:hAnsi="Times New Roman" w:cs="Times New Roman"/>
              </w:rPr>
            </w:pPr>
          </w:p>
        </w:tc>
        <w:tc>
          <w:tcPr>
            <w:tcW w:w="2520" w:type="dxa"/>
            <w:tcBorders>
              <w:top w:val="nil"/>
              <w:left w:val="nil"/>
              <w:bottom w:val="nil"/>
              <w:right w:val="nil"/>
            </w:tcBorders>
            <w:shd w:val="clear" w:color="auto" w:fill="auto"/>
            <w:noWrap/>
            <w:vAlign w:val="bottom"/>
            <w:hideMark/>
          </w:tcPr>
          <w:p w14:paraId="08F25805" w14:textId="77777777" w:rsidR="005178D8" w:rsidRPr="005178D8" w:rsidRDefault="005178D8" w:rsidP="005178D8">
            <w:pPr>
              <w:spacing w:before="0" w:after="0" w:line="240" w:lineRule="auto"/>
              <w:rPr>
                <w:rFonts w:ascii="Times New Roman" w:eastAsia="Times New Roman" w:hAnsi="Times New Roman" w:cs="Times New Roman"/>
              </w:rPr>
            </w:pPr>
          </w:p>
        </w:tc>
      </w:tr>
      <w:tr w:rsidR="005178D8" w:rsidRPr="005178D8" w14:paraId="46C72CE0" w14:textId="77777777" w:rsidTr="00584E35">
        <w:trPr>
          <w:trHeight w:val="300"/>
          <w:jc w:val="center"/>
        </w:trPr>
        <w:tc>
          <w:tcPr>
            <w:tcW w:w="3060" w:type="dxa"/>
            <w:tcBorders>
              <w:top w:val="nil"/>
              <w:left w:val="nil"/>
              <w:bottom w:val="single" w:sz="4" w:space="0" w:color="FFDE6A"/>
              <w:right w:val="nil"/>
            </w:tcBorders>
            <w:shd w:val="clear" w:color="FFF3CC" w:fill="FFF3CC"/>
            <w:noWrap/>
            <w:vAlign w:val="bottom"/>
            <w:hideMark/>
          </w:tcPr>
          <w:p w14:paraId="07576D68" w14:textId="77777777" w:rsidR="005178D8" w:rsidRPr="005178D8" w:rsidRDefault="005178D8" w:rsidP="005178D8">
            <w:pPr>
              <w:spacing w:before="0" w:after="0" w:line="240" w:lineRule="auto"/>
              <w:rPr>
                <w:rFonts w:ascii="Calibri" w:eastAsia="Times New Roman" w:hAnsi="Calibri" w:cs="Calibri"/>
                <w:b/>
                <w:bCs/>
                <w:color w:val="000000"/>
                <w:sz w:val="22"/>
                <w:szCs w:val="22"/>
              </w:rPr>
            </w:pPr>
            <w:r w:rsidRPr="005178D8">
              <w:rPr>
                <w:rFonts w:ascii="Calibri" w:eastAsia="Times New Roman" w:hAnsi="Calibri" w:cs="Calibri"/>
                <w:b/>
                <w:bCs/>
                <w:color w:val="000000"/>
                <w:sz w:val="22"/>
                <w:szCs w:val="22"/>
              </w:rPr>
              <w:t>Sum of Revenue Last Month</w:t>
            </w:r>
          </w:p>
        </w:tc>
        <w:tc>
          <w:tcPr>
            <w:tcW w:w="2520" w:type="dxa"/>
            <w:tcBorders>
              <w:top w:val="nil"/>
              <w:left w:val="nil"/>
              <w:bottom w:val="nil"/>
              <w:right w:val="nil"/>
            </w:tcBorders>
            <w:shd w:val="clear" w:color="auto" w:fill="auto"/>
            <w:noWrap/>
            <w:vAlign w:val="bottom"/>
            <w:hideMark/>
          </w:tcPr>
          <w:p w14:paraId="400CD153" w14:textId="77777777" w:rsidR="005178D8" w:rsidRPr="005178D8" w:rsidRDefault="005178D8" w:rsidP="005178D8">
            <w:pPr>
              <w:spacing w:before="0" w:after="0" w:line="240" w:lineRule="auto"/>
              <w:rPr>
                <w:rFonts w:ascii="Calibri" w:eastAsia="Times New Roman" w:hAnsi="Calibri" w:cs="Calibri"/>
                <w:b/>
                <w:bCs/>
                <w:color w:val="000000"/>
                <w:sz w:val="22"/>
                <w:szCs w:val="22"/>
              </w:rPr>
            </w:pPr>
          </w:p>
        </w:tc>
      </w:tr>
      <w:tr w:rsidR="005178D8" w:rsidRPr="005178D8" w14:paraId="59237330" w14:textId="77777777" w:rsidTr="00584E35">
        <w:trPr>
          <w:trHeight w:val="300"/>
          <w:jc w:val="center"/>
        </w:trPr>
        <w:tc>
          <w:tcPr>
            <w:tcW w:w="3060" w:type="dxa"/>
            <w:tcBorders>
              <w:top w:val="nil"/>
              <w:left w:val="nil"/>
              <w:bottom w:val="nil"/>
              <w:right w:val="nil"/>
            </w:tcBorders>
            <w:shd w:val="clear" w:color="auto" w:fill="auto"/>
            <w:noWrap/>
            <w:vAlign w:val="bottom"/>
            <w:hideMark/>
          </w:tcPr>
          <w:p w14:paraId="62117167" w14:textId="77777777" w:rsidR="005178D8" w:rsidRPr="005178D8" w:rsidRDefault="005178D8" w:rsidP="005178D8">
            <w:pPr>
              <w:spacing w:before="0" w:after="0" w:line="240" w:lineRule="auto"/>
              <w:rPr>
                <w:rFonts w:ascii="Calibri" w:eastAsia="Times New Roman" w:hAnsi="Calibri" w:cs="Calibri"/>
                <w:color w:val="000000"/>
                <w:sz w:val="22"/>
                <w:szCs w:val="22"/>
              </w:rPr>
            </w:pPr>
            <w:r w:rsidRPr="005178D8">
              <w:rPr>
                <w:rFonts w:ascii="Calibri" w:eastAsia="Times New Roman" w:hAnsi="Calibri" w:cs="Calibri"/>
                <w:color w:val="000000"/>
                <w:sz w:val="22"/>
                <w:szCs w:val="22"/>
              </w:rPr>
              <w:t xml:space="preserve"> VND                               258.35 B </w:t>
            </w:r>
          </w:p>
        </w:tc>
        <w:tc>
          <w:tcPr>
            <w:tcW w:w="2520" w:type="dxa"/>
            <w:tcBorders>
              <w:top w:val="nil"/>
              <w:left w:val="nil"/>
              <w:bottom w:val="nil"/>
              <w:right w:val="nil"/>
            </w:tcBorders>
            <w:shd w:val="clear" w:color="auto" w:fill="auto"/>
            <w:noWrap/>
            <w:vAlign w:val="bottom"/>
            <w:hideMark/>
          </w:tcPr>
          <w:p w14:paraId="52386910" w14:textId="77777777" w:rsidR="005178D8" w:rsidRPr="005178D8" w:rsidRDefault="005178D8" w:rsidP="005178D8">
            <w:pPr>
              <w:spacing w:before="0" w:after="0" w:line="240" w:lineRule="auto"/>
              <w:rPr>
                <w:rFonts w:ascii="Calibri" w:eastAsia="Times New Roman" w:hAnsi="Calibri" w:cs="Calibri"/>
                <w:color w:val="FFFFFF"/>
                <w:sz w:val="22"/>
                <w:szCs w:val="22"/>
              </w:rPr>
            </w:pPr>
            <w:r w:rsidRPr="005178D8">
              <w:rPr>
                <w:rFonts w:ascii="Calibri" w:eastAsia="Times New Roman" w:hAnsi="Calibri" w:cs="Calibri"/>
                <w:color w:val="FFFFFF"/>
                <w:sz w:val="22"/>
                <w:szCs w:val="22"/>
              </w:rPr>
              <w:t xml:space="preserve"> VND                 258.35 B </w:t>
            </w:r>
          </w:p>
        </w:tc>
      </w:tr>
      <w:tr w:rsidR="005178D8" w:rsidRPr="005178D8" w14:paraId="03FA7234" w14:textId="77777777" w:rsidTr="00584E35">
        <w:trPr>
          <w:trHeight w:val="300"/>
          <w:jc w:val="center"/>
        </w:trPr>
        <w:tc>
          <w:tcPr>
            <w:tcW w:w="3060" w:type="dxa"/>
            <w:tcBorders>
              <w:top w:val="nil"/>
              <w:left w:val="nil"/>
              <w:bottom w:val="nil"/>
              <w:right w:val="nil"/>
            </w:tcBorders>
            <w:shd w:val="clear" w:color="auto" w:fill="auto"/>
            <w:noWrap/>
            <w:vAlign w:val="bottom"/>
            <w:hideMark/>
          </w:tcPr>
          <w:p w14:paraId="4006D340" w14:textId="77777777" w:rsidR="005178D8" w:rsidRPr="005178D8" w:rsidRDefault="005178D8" w:rsidP="005178D8">
            <w:pPr>
              <w:spacing w:before="0" w:after="0" w:line="240" w:lineRule="auto"/>
              <w:rPr>
                <w:rFonts w:ascii="Calibri" w:eastAsia="Times New Roman" w:hAnsi="Calibri" w:cs="Calibri"/>
                <w:color w:val="FFFFFF"/>
                <w:sz w:val="22"/>
                <w:szCs w:val="22"/>
              </w:rPr>
            </w:pPr>
          </w:p>
        </w:tc>
        <w:tc>
          <w:tcPr>
            <w:tcW w:w="2520" w:type="dxa"/>
            <w:tcBorders>
              <w:top w:val="nil"/>
              <w:left w:val="nil"/>
              <w:bottom w:val="nil"/>
              <w:right w:val="nil"/>
            </w:tcBorders>
            <w:shd w:val="clear" w:color="auto" w:fill="auto"/>
            <w:noWrap/>
            <w:vAlign w:val="bottom"/>
            <w:hideMark/>
          </w:tcPr>
          <w:p w14:paraId="60E31DC8" w14:textId="77777777" w:rsidR="005178D8" w:rsidRPr="005178D8" w:rsidRDefault="005178D8" w:rsidP="005178D8">
            <w:pPr>
              <w:spacing w:before="0" w:after="0" w:line="240" w:lineRule="auto"/>
              <w:rPr>
                <w:rFonts w:ascii="Times New Roman" w:eastAsia="Times New Roman" w:hAnsi="Times New Roman" w:cs="Times New Roman"/>
              </w:rPr>
            </w:pPr>
          </w:p>
        </w:tc>
      </w:tr>
      <w:tr w:rsidR="005178D8" w:rsidRPr="005178D8" w14:paraId="468C2A85" w14:textId="77777777" w:rsidTr="00584E35">
        <w:trPr>
          <w:trHeight w:val="300"/>
          <w:jc w:val="center"/>
        </w:trPr>
        <w:tc>
          <w:tcPr>
            <w:tcW w:w="3060" w:type="dxa"/>
            <w:tcBorders>
              <w:top w:val="nil"/>
              <w:left w:val="nil"/>
              <w:bottom w:val="nil"/>
              <w:right w:val="nil"/>
            </w:tcBorders>
            <w:shd w:val="clear" w:color="auto" w:fill="auto"/>
            <w:noWrap/>
            <w:vAlign w:val="bottom"/>
            <w:hideMark/>
          </w:tcPr>
          <w:p w14:paraId="39FBE1A0" w14:textId="77777777" w:rsidR="005178D8" w:rsidRPr="005178D8" w:rsidRDefault="005178D8" w:rsidP="005178D8">
            <w:pPr>
              <w:spacing w:before="0" w:after="0" w:line="240" w:lineRule="auto"/>
              <w:rPr>
                <w:rFonts w:ascii="Times New Roman" w:eastAsia="Times New Roman" w:hAnsi="Times New Roman" w:cs="Times New Roman"/>
              </w:rPr>
            </w:pPr>
          </w:p>
        </w:tc>
        <w:tc>
          <w:tcPr>
            <w:tcW w:w="2520" w:type="dxa"/>
            <w:tcBorders>
              <w:top w:val="nil"/>
              <w:left w:val="nil"/>
              <w:bottom w:val="nil"/>
              <w:right w:val="nil"/>
            </w:tcBorders>
            <w:shd w:val="clear" w:color="auto" w:fill="auto"/>
            <w:noWrap/>
            <w:vAlign w:val="bottom"/>
            <w:hideMark/>
          </w:tcPr>
          <w:p w14:paraId="0F0B7B77" w14:textId="77777777" w:rsidR="005178D8" w:rsidRPr="005178D8" w:rsidRDefault="005178D8" w:rsidP="005178D8">
            <w:pPr>
              <w:spacing w:before="0" w:after="0" w:line="240" w:lineRule="auto"/>
              <w:rPr>
                <w:rFonts w:ascii="Times New Roman" w:eastAsia="Times New Roman" w:hAnsi="Times New Roman" w:cs="Times New Roman"/>
              </w:rPr>
            </w:pPr>
          </w:p>
        </w:tc>
      </w:tr>
      <w:tr w:rsidR="005178D8" w:rsidRPr="005178D8" w14:paraId="64279672" w14:textId="77777777" w:rsidTr="00584E35">
        <w:trPr>
          <w:trHeight w:val="300"/>
          <w:jc w:val="center"/>
        </w:trPr>
        <w:tc>
          <w:tcPr>
            <w:tcW w:w="3060" w:type="dxa"/>
            <w:tcBorders>
              <w:top w:val="nil"/>
              <w:left w:val="nil"/>
              <w:bottom w:val="single" w:sz="4" w:space="0" w:color="FFDE6A"/>
              <w:right w:val="nil"/>
            </w:tcBorders>
            <w:shd w:val="clear" w:color="FFF3CC" w:fill="FFF3CC"/>
            <w:noWrap/>
            <w:vAlign w:val="bottom"/>
            <w:hideMark/>
          </w:tcPr>
          <w:p w14:paraId="0A480331" w14:textId="77777777" w:rsidR="005178D8" w:rsidRPr="005178D8" w:rsidRDefault="005178D8" w:rsidP="005178D8">
            <w:pPr>
              <w:spacing w:before="0" w:after="0" w:line="240" w:lineRule="auto"/>
              <w:rPr>
                <w:rFonts w:ascii="Calibri" w:eastAsia="Times New Roman" w:hAnsi="Calibri" w:cs="Calibri"/>
                <w:b/>
                <w:bCs/>
                <w:color w:val="000000"/>
                <w:sz w:val="22"/>
                <w:szCs w:val="22"/>
              </w:rPr>
            </w:pPr>
            <w:r w:rsidRPr="005178D8">
              <w:rPr>
                <w:rFonts w:ascii="Calibri" w:eastAsia="Times New Roman" w:hAnsi="Calibri" w:cs="Calibri"/>
                <w:b/>
                <w:bCs/>
                <w:color w:val="000000"/>
                <w:sz w:val="22"/>
                <w:szCs w:val="22"/>
              </w:rPr>
              <w:t>Row Labels</w:t>
            </w:r>
          </w:p>
        </w:tc>
        <w:tc>
          <w:tcPr>
            <w:tcW w:w="2520" w:type="dxa"/>
            <w:tcBorders>
              <w:top w:val="nil"/>
              <w:left w:val="nil"/>
              <w:bottom w:val="single" w:sz="4" w:space="0" w:color="FFDE6A"/>
              <w:right w:val="nil"/>
            </w:tcBorders>
            <w:shd w:val="clear" w:color="FFF3CC" w:fill="FFF3CC"/>
            <w:noWrap/>
            <w:vAlign w:val="bottom"/>
            <w:hideMark/>
          </w:tcPr>
          <w:p w14:paraId="07AF1E3C" w14:textId="77777777" w:rsidR="005178D8" w:rsidRPr="005178D8" w:rsidRDefault="005178D8" w:rsidP="005178D8">
            <w:pPr>
              <w:spacing w:before="0" w:after="0" w:line="240" w:lineRule="auto"/>
              <w:rPr>
                <w:rFonts w:ascii="Calibri" w:eastAsia="Times New Roman" w:hAnsi="Calibri" w:cs="Calibri"/>
                <w:b/>
                <w:bCs/>
                <w:color w:val="000000"/>
                <w:sz w:val="22"/>
                <w:szCs w:val="22"/>
              </w:rPr>
            </w:pPr>
            <w:r w:rsidRPr="005178D8">
              <w:rPr>
                <w:rFonts w:ascii="Calibri" w:eastAsia="Times New Roman" w:hAnsi="Calibri" w:cs="Calibri"/>
                <w:b/>
                <w:bCs/>
                <w:color w:val="000000"/>
                <w:sz w:val="22"/>
                <w:szCs w:val="22"/>
              </w:rPr>
              <w:t>Distribution of Rating</w:t>
            </w:r>
          </w:p>
        </w:tc>
      </w:tr>
      <w:tr w:rsidR="005178D8" w:rsidRPr="005178D8" w14:paraId="0B8C6DBE" w14:textId="77777777" w:rsidTr="00584E35">
        <w:trPr>
          <w:trHeight w:val="300"/>
          <w:jc w:val="center"/>
        </w:trPr>
        <w:tc>
          <w:tcPr>
            <w:tcW w:w="3060" w:type="dxa"/>
            <w:tcBorders>
              <w:top w:val="nil"/>
              <w:left w:val="nil"/>
              <w:bottom w:val="nil"/>
              <w:right w:val="nil"/>
            </w:tcBorders>
            <w:shd w:val="clear" w:color="auto" w:fill="auto"/>
            <w:noWrap/>
            <w:vAlign w:val="bottom"/>
            <w:hideMark/>
          </w:tcPr>
          <w:p w14:paraId="5DC38B86" w14:textId="77777777" w:rsidR="005178D8" w:rsidRPr="005178D8" w:rsidRDefault="005178D8" w:rsidP="005178D8">
            <w:pPr>
              <w:spacing w:before="0" w:after="0" w:line="240" w:lineRule="auto"/>
              <w:rPr>
                <w:rFonts w:ascii="Calibri" w:eastAsia="Times New Roman" w:hAnsi="Calibri" w:cs="Calibri"/>
                <w:color w:val="000000"/>
                <w:sz w:val="22"/>
                <w:szCs w:val="22"/>
              </w:rPr>
            </w:pPr>
            <w:r w:rsidRPr="005178D8">
              <w:rPr>
                <w:rFonts w:ascii="Calibri" w:eastAsia="Times New Roman" w:hAnsi="Calibri" w:cs="Calibri"/>
                <w:color w:val="000000"/>
                <w:sz w:val="22"/>
                <w:szCs w:val="22"/>
              </w:rPr>
              <w:t>2</w:t>
            </w:r>
          </w:p>
        </w:tc>
        <w:tc>
          <w:tcPr>
            <w:tcW w:w="2520" w:type="dxa"/>
            <w:tcBorders>
              <w:top w:val="nil"/>
              <w:left w:val="nil"/>
              <w:bottom w:val="nil"/>
              <w:right w:val="nil"/>
            </w:tcBorders>
            <w:shd w:val="clear" w:color="auto" w:fill="auto"/>
            <w:noWrap/>
            <w:vAlign w:val="bottom"/>
            <w:hideMark/>
          </w:tcPr>
          <w:p w14:paraId="31CC740A" w14:textId="77777777" w:rsidR="005178D8" w:rsidRPr="005178D8" w:rsidRDefault="005178D8" w:rsidP="005178D8">
            <w:pPr>
              <w:spacing w:before="0" w:after="0" w:line="240" w:lineRule="auto"/>
              <w:rPr>
                <w:rFonts w:ascii="Calibri" w:eastAsia="Times New Roman" w:hAnsi="Calibri" w:cs="Calibri"/>
                <w:color w:val="000000"/>
                <w:sz w:val="22"/>
                <w:szCs w:val="22"/>
              </w:rPr>
            </w:pPr>
            <w:r w:rsidRPr="005178D8">
              <w:rPr>
                <w:rFonts w:ascii="Calibri" w:eastAsia="Times New Roman" w:hAnsi="Calibri" w:cs="Calibri"/>
                <w:color w:val="000000"/>
                <w:sz w:val="22"/>
                <w:szCs w:val="22"/>
              </w:rPr>
              <w:t xml:space="preserve">                                          2 </w:t>
            </w:r>
          </w:p>
        </w:tc>
      </w:tr>
      <w:tr w:rsidR="005178D8" w:rsidRPr="005178D8" w14:paraId="34136C62" w14:textId="77777777" w:rsidTr="00584E35">
        <w:trPr>
          <w:trHeight w:val="300"/>
          <w:jc w:val="center"/>
        </w:trPr>
        <w:tc>
          <w:tcPr>
            <w:tcW w:w="3060" w:type="dxa"/>
            <w:tcBorders>
              <w:top w:val="nil"/>
              <w:left w:val="nil"/>
              <w:bottom w:val="nil"/>
              <w:right w:val="nil"/>
            </w:tcBorders>
            <w:shd w:val="clear" w:color="auto" w:fill="auto"/>
            <w:noWrap/>
            <w:vAlign w:val="bottom"/>
            <w:hideMark/>
          </w:tcPr>
          <w:p w14:paraId="255AB7CA" w14:textId="77777777" w:rsidR="005178D8" w:rsidRPr="005178D8" w:rsidRDefault="005178D8" w:rsidP="005178D8">
            <w:pPr>
              <w:spacing w:before="0" w:after="0" w:line="240" w:lineRule="auto"/>
              <w:rPr>
                <w:rFonts w:ascii="Calibri" w:eastAsia="Times New Roman" w:hAnsi="Calibri" w:cs="Calibri"/>
                <w:color w:val="000000"/>
                <w:sz w:val="22"/>
                <w:szCs w:val="22"/>
              </w:rPr>
            </w:pPr>
            <w:r w:rsidRPr="005178D8">
              <w:rPr>
                <w:rFonts w:ascii="Calibri" w:eastAsia="Times New Roman" w:hAnsi="Calibri" w:cs="Calibri"/>
                <w:color w:val="000000"/>
                <w:sz w:val="22"/>
                <w:szCs w:val="22"/>
              </w:rPr>
              <w:t>3</w:t>
            </w:r>
          </w:p>
        </w:tc>
        <w:tc>
          <w:tcPr>
            <w:tcW w:w="2520" w:type="dxa"/>
            <w:tcBorders>
              <w:top w:val="nil"/>
              <w:left w:val="nil"/>
              <w:bottom w:val="nil"/>
              <w:right w:val="nil"/>
            </w:tcBorders>
            <w:shd w:val="clear" w:color="auto" w:fill="auto"/>
            <w:noWrap/>
            <w:vAlign w:val="bottom"/>
            <w:hideMark/>
          </w:tcPr>
          <w:p w14:paraId="244988D7" w14:textId="77777777" w:rsidR="005178D8" w:rsidRPr="005178D8" w:rsidRDefault="005178D8" w:rsidP="005178D8">
            <w:pPr>
              <w:spacing w:before="0" w:after="0" w:line="240" w:lineRule="auto"/>
              <w:rPr>
                <w:rFonts w:ascii="Calibri" w:eastAsia="Times New Roman" w:hAnsi="Calibri" w:cs="Calibri"/>
                <w:color w:val="000000"/>
                <w:sz w:val="22"/>
                <w:szCs w:val="22"/>
              </w:rPr>
            </w:pPr>
            <w:r w:rsidRPr="005178D8">
              <w:rPr>
                <w:rFonts w:ascii="Calibri" w:eastAsia="Times New Roman" w:hAnsi="Calibri" w:cs="Calibri"/>
                <w:color w:val="000000"/>
                <w:sz w:val="22"/>
                <w:szCs w:val="22"/>
              </w:rPr>
              <w:t xml:space="preserve">                                          6 </w:t>
            </w:r>
          </w:p>
        </w:tc>
      </w:tr>
      <w:tr w:rsidR="005178D8" w:rsidRPr="005178D8" w14:paraId="1754F8A1" w14:textId="77777777" w:rsidTr="00584E35">
        <w:trPr>
          <w:trHeight w:val="300"/>
          <w:jc w:val="center"/>
        </w:trPr>
        <w:tc>
          <w:tcPr>
            <w:tcW w:w="3060" w:type="dxa"/>
            <w:tcBorders>
              <w:top w:val="nil"/>
              <w:left w:val="nil"/>
              <w:bottom w:val="nil"/>
              <w:right w:val="nil"/>
            </w:tcBorders>
            <w:shd w:val="clear" w:color="auto" w:fill="auto"/>
            <w:noWrap/>
            <w:vAlign w:val="bottom"/>
            <w:hideMark/>
          </w:tcPr>
          <w:p w14:paraId="6831C1FE" w14:textId="77777777" w:rsidR="005178D8" w:rsidRPr="005178D8" w:rsidRDefault="005178D8" w:rsidP="005178D8">
            <w:pPr>
              <w:spacing w:before="0" w:after="0" w:line="240" w:lineRule="auto"/>
              <w:rPr>
                <w:rFonts w:ascii="Calibri" w:eastAsia="Times New Roman" w:hAnsi="Calibri" w:cs="Calibri"/>
                <w:color w:val="000000"/>
                <w:sz w:val="22"/>
                <w:szCs w:val="22"/>
              </w:rPr>
            </w:pPr>
            <w:r w:rsidRPr="005178D8">
              <w:rPr>
                <w:rFonts w:ascii="Calibri" w:eastAsia="Times New Roman" w:hAnsi="Calibri" w:cs="Calibri"/>
                <w:color w:val="000000"/>
                <w:sz w:val="22"/>
                <w:szCs w:val="22"/>
              </w:rPr>
              <w:t>1</w:t>
            </w:r>
          </w:p>
        </w:tc>
        <w:tc>
          <w:tcPr>
            <w:tcW w:w="2520" w:type="dxa"/>
            <w:tcBorders>
              <w:top w:val="nil"/>
              <w:left w:val="nil"/>
              <w:bottom w:val="nil"/>
              <w:right w:val="nil"/>
            </w:tcBorders>
            <w:shd w:val="clear" w:color="auto" w:fill="auto"/>
            <w:noWrap/>
            <w:vAlign w:val="bottom"/>
            <w:hideMark/>
          </w:tcPr>
          <w:p w14:paraId="57EC17AC" w14:textId="77777777" w:rsidR="005178D8" w:rsidRPr="005178D8" w:rsidRDefault="005178D8" w:rsidP="005178D8">
            <w:pPr>
              <w:spacing w:before="0" w:after="0" w:line="240" w:lineRule="auto"/>
              <w:rPr>
                <w:rFonts w:ascii="Calibri" w:eastAsia="Times New Roman" w:hAnsi="Calibri" w:cs="Calibri"/>
                <w:color w:val="000000"/>
                <w:sz w:val="22"/>
                <w:szCs w:val="22"/>
              </w:rPr>
            </w:pPr>
            <w:r w:rsidRPr="005178D8">
              <w:rPr>
                <w:rFonts w:ascii="Calibri" w:eastAsia="Times New Roman" w:hAnsi="Calibri" w:cs="Calibri"/>
                <w:color w:val="000000"/>
                <w:sz w:val="22"/>
                <w:szCs w:val="22"/>
              </w:rPr>
              <w:t xml:space="preserve">                                          7 </w:t>
            </w:r>
          </w:p>
        </w:tc>
      </w:tr>
      <w:tr w:rsidR="005178D8" w:rsidRPr="005178D8" w14:paraId="41DCB4EC" w14:textId="77777777" w:rsidTr="00584E35">
        <w:trPr>
          <w:trHeight w:val="300"/>
          <w:jc w:val="center"/>
        </w:trPr>
        <w:tc>
          <w:tcPr>
            <w:tcW w:w="3060" w:type="dxa"/>
            <w:tcBorders>
              <w:top w:val="nil"/>
              <w:left w:val="nil"/>
              <w:bottom w:val="nil"/>
              <w:right w:val="nil"/>
            </w:tcBorders>
            <w:shd w:val="clear" w:color="auto" w:fill="auto"/>
            <w:noWrap/>
            <w:vAlign w:val="bottom"/>
            <w:hideMark/>
          </w:tcPr>
          <w:p w14:paraId="31D2F57B" w14:textId="77777777" w:rsidR="005178D8" w:rsidRPr="005178D8" w:rsidRDefault="005178D8" w:rsidP="005178D8">
            <w:pPr>
              <w:spacing w:before="0" w:after="0" w:line="240" w:lineRule="auto"/>
              <w:rPr>
                <w:rFonts w:ascii="Calibri" w:eastAsia="Times New Roman" w:hAnsi="Calibri" w:cs="Calibri"/>
                <w:color w:val="000000"/>
                <w:sz w:val="22"/>
                <w:szCs w:val="22"/>
              </w:rPr>
            </w:pPr>
            <w:r w:rsidRPr="005178D8">
              <w:rPr>
                <w:rFonts w:ascii="Calibri" w:eastAsia="Times New Roman" w:hAnsi="Calibri" w:cs="Calibri"/>
                <w:color w:val="000000"/>
                <w:sz w:val="22"/>
                <w:szCs w:val="22"/>
              </w:rPr>
              <w:t>4</w:t>
            </w:r>
          </w:p>
        </w:tc>
        <w:tc>
          <w:tcPr>
            <w:tcW w:w="2520" w:type="dxa"/>
            <w:tcBorders>
              <w:top w:val="nil"/>
              <w:left w:val="nil"/>
              <w:bottom w:val="nil"/>
              <w:right w:val="nil"/>
            </w:tcBorders>
            <w:shd w:val="clear" w:color="auto" w:fill="auto"/>
            <w:noWrap/>
            <w:vAlign w:val="bottom"/>
            <w:hideMark/>
          </w:tcPr>
          <w:p w14:paraId="052043FB" w14:textId="77777777" w:rsidR="005178D8" w:rsidRPr="005178D8" w:rsidRDefault="005178D8" w:rsidP="005178D8">
            <w:pPr>
              <w:spacing w:before="0" w:after="0" w:line="240" w:lineRule="auto"/>
              <w:rPr>
                <w:rFonts w:ascii="Calibri" w:eastAsia="Times New Roman" w:hAnsi="Calibri" w:cs="Calibri"/>
                <w:color w:val="000000"/>
                <w:sz w:val="22"/>
                <w:szCs w:val="22"/>
              </w:rPr>
            </w:pPr>
            <w:r w:rsidRPr="005178D8">
              <w:rPr>
                <w:rFonts w:ascii="Calibri" w:eastAsia="Times New Roman" w:hAnsi="Calibri" w:cs="Calibri"/>
                <w:color w:val="000000"/>
                <w:sz w:val="22"/>
                <w:szCs w:val="22"/>
              </w:rPr>
              <w:t xml:space="preserve">                                     279 </w:t>
            </w:r>
          </w:p>
        </w:tc>
      </w:tr>
      <w:tr w:rsidR="005178D8" w:rsidRPr="005178D8" w14:paraId="6686FDCA" w14:textId="77777777" w:rsidTr="00584E35">
        <w:trPr>
          <w:trHeight w:val="300"/>
          <w:jc w:val="center"/>
        </w:trPr>
        <w:tc>
          <w:tcPr>
            <w:tcW w:w="3060" w:type="dxa"/>
            <w:tcBorders>
              <w:top w:val="nil"/>
              <w:left w:val="nil"/>
              <w:bottom w:val="nil"/>
              <w:right w:val="nil"/>
            </w:tcBorders>
            <w:shd w:val="clear" w:color="auto" w:fill="auto"/>
            <w:noWrap/>
            <w:vAlign w:val="bottom"/>
            <w:hideMark/>
          </w:tcPr>
          <w:p w14:paraId="4B15992D" w14:textId="77777777" w:rsidR="005178D8" w:rsidRPr="005178D8" w:rsidRDefault="005178D8" w:rsidP="005178D8">
            <w:pPr>
              <w:spacing w:before="0" w:after="0" w:line="240" w:lineRule="auto"/>
              <w:rPr>
                <w:rFonts w:ascii="Calibri" w:eastAsia="Times New Roman" w:hAnsi="Calibri" w:cs="Calibri"/>
                <w:color w:val="000000"/>
                <w:sz w:val="22"/>
                <w:szCs w:val="22"/>
              </w:rPr>
            </w:pPr>
            <w:r w:rsidRPr="005178D8">
              <w:rPr>
                <w:rFonts w:ascii="Calibri" w:eastAsia="Times New Roman" w:hAnsi="Calibri" w:cs="Calibri"/>
                <w:color w:val="000000"/>
                <w:sz w:val="22"/>
                <w:szCs w:val="22"/>
              </w:rPr>
              <w:t>0</w:t>
            </w:r>
          </w:p>
        </w:tc>
        <w:tc>
          <w:tcPr>
            <w:tcW w:w="2520" w:type="dxa"/>
            <w:tcBorders>
              <w:top w:val="nil"/>
              <w:left w:val="nil"/>
              <w:bottom w:val="nil"/>
              <w:right w:val="nil"/>
            </w:tcBorders>
            <w:shd w:val="clear" w:color="auto" w:fill="auto"/>
            <w:noWrap/>
            <w:vAlign w:val="bottom"/>
            <w:hideMark/>
          </w:tcPr>
          <w:p w14:paraId="16A22C37" w14:textId="77777777" w:rsidR="005178D8" w:rsidRPr="005178D8" w:rsidRDefault="005178D8" w:rsidP="005178D8">
            <w:pPr>
              <w:spacing w:before="0" w:after="0" w:line="240" w:lineRule="auto"/>
              <w:rPr>
                <w:rFonts w:ascii="Calibri" w:eastAsia="Times New Roman" w:hAnsi="Calibri" w:cs="Calibri"/>
                <w:color w:val="000000"/>
                <w:sz w:val="22"/>
                <w:szCs w:val="22"/>
              </w:rPr>
            </w:pPr>
            <w:r w:rsidRPr="005178D8">
              <w:rPr>
                <w:rFonts w:ascii="Calibri" w:eastAsia="Times New Roman" w:hAnsi="Calibri" w:cs="Calibri"/>
                <w:color w:val="000000"/>
                <w:sz w:val="22"/>
                <w:szCs w:val="22"/>
              </w:rPr>
              <w:t xml:space="preserve">                                 2,580 </w:t>
            </w:r>
          </w:p>
        </w:tc>
      </w:tr>
      <w:tr w:rsidR="005178D8" w:rsidRPr="005178D8" w14:paraId="42BE9317" w14:textId="77777777" w:rsidTr="00584E35">
        <w:trPr>
          <w:trHeight w:val="300"/>
          <w:jc w:val="center"/>
        </w:trPr>
        <w:tc>
          <w:tcPr>
            <w:tcW w:w="3060" w:type="dxa"/>
            <w:tcBorders>
              <w:top w:val="nil"/>
              <w:left w:val="nil"/>
              <w:bottom w:val="nil"/>
              <w:right w:val="nil"/>
            </w:tcBorders>
            <w:shd w:val="clear" w:color="auto" w:fill="auto"/>
            <w:noWrap/>
            <w:vAlign w:val="bottom"/>
            <w:hideMark/>
          </w:tcPr>
          <w:p w14:paraId="63C316FB" w14:textId="77777777" w:rsidR="005178D8" w:rsidRPr="005178D8" w:rsidRDefault="005178D8" w:rsidP="005178D8">
            <w:pPr>
              <w:spacing w:before="0" w:after="0" w:line="240" w:lineRule="auto"/>
              <w:rPr>
                <w:rFonts w:ascii="Calibri" w:eastAsia="Times New Roman" w:hAnsi="Calibri" w:cs="Calibri"/>
                <w:color w:val="000000"/>
                <w:sz w:val="22"/>
                <w:szCs w:val="22"/>
              </w:rPr>
            </w:pPr>
            <w:r w:rsidRPr="005178D8">
              <w:rPr>
                <w:rFonts w:ascii="Calibri" w:eastAsia="Times New Roman" w:hAnsi="Calibri" w:cs="Calibri"/>
                <w:color w:val="000000"/>
                <w:sz w:val="22"/>
                <w:szCs w:val="22"/>
              </w:rPr>
              <w:t>5</w:t>
            </w:r>
          </w:p>
        </w:tc>
        <w:tc>
          <w:tcPr>
            <w:tcW w:w="2520" w:type="dxa"/>
            <w:tcBorders>
              <w:top w:val="nil"/>
              <w:left w:val="nil"/>
              <w:bottom w:val="nil"/>
              <w:right w:val="nil"/>
            </w:tcBorders>
            <w:shd w:val="clear" w:color="auto" w:fill="auto"/>
            <w:noWrap/>
            <w:vAlign w:val="bottom"/>
            <w:hideMark/>
          </w:tcPr>
          <w:p w14:paraId="4E558AE7" w14:textId="77777777" w:rsidR="005178D8" w:rsidRPr="005178D8" w:rsidRDefault="005178D8" w:rsidP="005178D8">
            <w:pPr>
              <w:spacing w:before="0" w:after="0" w:line="240" w:lineRule="auto"/>
              <w:rPr>
                <w:rFonts w:ascii="Calibri" w:eastAsia="Times New Roman" w:hAnsi="Calibri" w:cs="Calibri"/>
                <w:color w:val="000000"/>
                <w:sz w:val="22"/>
                <w:szCs w:val="22"/>
              </w:rPr>
            </w:pPr>
            <w:r w:rsidRPr="005178D8">
              <w:rPr>
                <w:rFonts w:ascii="Calibri" w:eastAsia="Times New Roman" w:hAnsi="Calibri" w:cs="Calibri"/>
                <w:color w:val="000000"/>
                <w:sz w:val="22"/>
                <w:szCs w:val="22"/>
              </w:rPr>
              <w:t xml:space="preserve">                               75,897 </w:t>
            </w:r>
          </w:p>
        </w:tc>
      </w:tr>
      <w:tr w:rsidR="005178D8" w:rsidRPr="005178D8" w14:paraId="3963EA58" w14:textId="77777777" w:rsidTr="00584E35">
        <w:trPr>
          <w:trHeight w:val="300"/>
          <w:jc w:val="center"/>
        </w:trPr>
        <w:tc>
          <w:tcPr>
            <w:tcW w:w="3060" w:type="dxa"/>
            <w:tcBorders>
              <w:top w:val="single" w:sz="4" w:space="0" w:color="FFDE6A"/>
              <w:left w:val="nil"/>
              <w:bottom w:val="nil"/>
              <w:right w:val="nil"/>
            </w:tcBorders>
            <w:shd w:val="clear" w:color="FFF3CC" w:fill="FFF3CC"/>
            <w:noWrap/>
            <w:vAlign w:val="bottom"/>
            <w:hideMark/>
          </w:tcPr>
          <w:p w14:paraId="241DA4A9" w14:textId="77777777" w:rsidR="005178D8" w:rsidRPr="005178D8" w:rsidRDefault="005178D8" w:rsidP="005178D8">
            <w:pPr>
              <w:spacing w:before="0" w:after="0" w:line="240" w:lineRule="auto"/>
              <w:rPr>
                <w:rFonts w:ascii="Calibri" w:eastAsia="Times New Roman" w:hAnsi="Calibri" w:cs="Calibri"/>
                <w:b/>
                <w:bCs/>
                <w:color w:val="000000"/>
                <w:sz w:val="22"/>
                <w:szCs w:val="22"/>
              </w:rPr>
            </w:pPr>
            <w:r w:rsidRPr="005178D8">
              <w:rPr>
                <w:rFonts w:ascii="Calibri" w:eastAsia="Times New Roman" w:hAnsi="Calibri" w:cs="Calibri"/>
                <w:b/>
                <w:bCs/>
                <w:color w:val="000000"/>
                <w:sz w:val="22"/>
                <w:szCs w:val="22"/>
              </w:rPr>
              <w:t>Grand Total</w:t>
            </w:r>
          </w:p>
        </w:tc>
        <w:tc>
          <w:tcPr>
            <w:tcW w:w="2520" w:type="dxa"/>
            <w:tcBorders>
              <w:top w:val="single" w:sz="4" w:space="0" w:color="FFDE6A"/>
              <w:left w:val="nil"/>
              <w:bottom w:val="nil"/>
              <w:right w:val="nil"/>
            </w:tcBorders>
            <w:shd w:val="clear" w:color="FFF3CC" w:fill="FFF3CC"/>
            <w:noWrap/>
            <w:vAlign w:val="bottom"/>
            <w:hideMark/>
          </w:tcPr>
          <w:p w14:paraId="2042AFED" w14:textId="77777777" w:rsidR="005178D8" w:rsidRPr="005178D8" w:rsidRDefault="005178D8" w:rsidP="005178D8">
            <w:pPr>
              <w:spacing w:before="0" w:after="0" w:line="240" w:lineRule="auto"/>
              <w:rPr>
                <w:rFonts w:ascii="Calibri" w:eastAsia="Times New Roman" w:hAnsi="Calibri" w:cs="Calibri"/>
                <w:b/>
                <w:bCs/>
                <w:color w:val="000000"/>
                <w:sz w:val="22"/>
                <w:szCs w:val="22"/>
              </w:rPr>
            </w:pPr>
            <w:r w:rsidRPr="005178D8">
              <w:rPr>
                <w:rFonts w:ascii="Calibri" w:eastAsia="Times New Roman" w:hAnsi="Calibri" w:cs="Calibri"/>
                <w:b/>
                <w:bCs/>
                <w:color w:val="000000"/>
                <w:sz w:val="22"/>
                <w:szCs w:val="22"/>
              </w:rPr>
              <w:t xml:space="preserve">                               78,771 </w:t>
            </w:r>
          </w:p>
        </w:tc>
      </w:tr>
    </w:tbl>
    <w:p w14:paraId="54468B40" w14:textId="6525978B" w:rsidR="004B4F6C" w:rsidRPr="001D03D5" w:rsidRDefault="00212FE6" w:rsidP="007D3B19">
      <w:pPr>
        <w:tabs>
          <w:tab w:val="left" w:pos="2281"/>
        </w:tabs>
        <w:jc w:val="both"/>
        <w:rPr>
          <w:rFonts w:ascii="Arial" w:hAnsi="Arial"/>
          <w:lang w:val="vi-VN"/>
        </w:rPr>
      </w:pPr>
      <w:r>
        <w:t>The slicer is an important part</w:t>
      </w:r>
      <w:r w:rsidR="00CA03C8">
        <w:t xml:space="preserve"> of the Excel pivot table because it provides a way to interact with the information being presented, making the</w:t>
      </w:r>
      <w:r w:rsidR="006F4374">
        <w:t xml:space="preserve"> visualization become dynamic rather than just static figures.</w:t>
      </w:r>
    </w:p>
    <w:p w14:paraId="19417C45" w14:textId="46E8DACD" w:rsidR="005178D8" w:rsidRDefault="00BB53CE" w:rsidP="007D3B19">
      <w:pPr>
        <w:tabs>
          <w:tab w:val="left" w:pos="2281"/>
        </w:tabs>
        <w:jc w:val="both"/>
      </w:pPr>
      <w:r>
        <w:t xml:space="preserve">These charts </w:t>
      </w:r>
      <w:r w:rsidR="00155427">
        <w:t xml:space="preserve">are then brought together </w:t>
      </w:r>
      <w:r w:rsidR="005A2B94">
        <w:t xml:space="preserve">to construct a dashboard to fulfill the needs of </w:t>
      </w:r>
      <w:r w:rsidR="00224DFD">
        <w:t xml:space="preserve">Hal, so that he </w:t>
      </w:r>
      <w:r w:rsidR="00DA3FDC">
        <w:t>can investigate further to formulate his strategy and tactical choices</w:t>
      </w:r>
      <w:r w:rsidR="00B94855">
        <w:t xml:space="preserve"> with the available data. </w:t>
      </w:r>
    </w:p>
    <w:p w14:paraId="48D3E264" w14:textId="3BA28FA9" w:rsidR="00102150" w:rsidRDefault="0066389E" w:rsidP="0066389E">
      <w:pPr>
        <w:tabs>
          <w:tab w:val="left" w:pos="2281"/>
        </w:tabs>
        <w:jc w:val="center"/>
      </w:pPr>
      <w:r w:rsidRPr="0066389E">
        <w:rPr>
          <w:noProof/>
        </w:rPr>
        <w:drawing>
          <wp:inline distT="0" distB="0" distL="0" distR="0" wp14:anchorId="666E1465" wp14:editId="3D6FD762">
            <wp:extent cx="6858000" cy="3317240"/>
            <wp:effectExtent l="0" t="0" r="0" b="0"/>
            <wp:docPr id="14" name="Picture 1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imeline&#10;&#10;Description automatically generated"/>
                    <pic:cNvPicPr/>
                  </pic:nvPicPr>
                  <pic:blipFill>
                    <a:blip r:embed="rId19"/>
                    <a:stretch>
                      <a:fillRect/>
                    </a:stretch>
                  </pic:blipFill>
                  <pic:spPr>
                    <a:xfrm>
                      <a:off x="0" y="0"/>
                      <a:ext cx="6858000" cy="3317240"/>
                    </a:xfrm>
                    <a:prstGeom prst="rect">
                      <a:avLst/>
                    </a:prstGeom>
                  </pic:spPr>
                </pic:pic>
              </a:graphicData>
            </a:graphic>
          </wp:inline>
        </w:drawing>
      </w:r>
    </w:p>
    <w:p w14:paraId="6F2C6873" w14:textId="499A0CF7" w:rsidR="0066389E" w:rsidRPr="00345198" w:rsidRDefault="00FF14D0" w:rsidP="00476638">
      <w:pPr>
        <w:tabs>
          <w:tab w:val="left" w:pos="2281"/>
        </w:tabs>
        <w:jc w:val="both"/>
      </w:pPr>
      <w:r>
        <w:t xml:space="preserve">Overall, this dashboard provides </w:t>
      </w:r>
      <w:r w:rsidR="00811CB2">
        <w:t xml:space="preserve">information for the </w:t>
      </w:r>
      <w:r w:rsidR="008D177A">
        <w:t>user</w:t>
      </w:r>
      <w:r w:rsidR="00811CB2">
        <w:t xml:space="preserve"> to estimate the magnitude of market </w:t>
      </w:r>
      <w:r w:rsidR="00E43380">
        <w:t>for each category</w:t>
      </w:r>
      <w:r w:rsidR="00160050">
        <w:t>,</w:t>
      </w:r>
      <w:r w:rsidR="00E43380">
        <w:t xml:space="preserve"> and </w:t>
      </w:r>
      <w:r w:rsidR="00422EF1">
        <w:t>important analytical information for forming strategy and making tactical decision</w:t>
      </w:r>
      <w:r w:rsidR="00160050">
        <w:t>s</w:t>
      </w:r>
      <w:r w:rsidR="009A7C0D">
        <w:t xml:space="preserve"> </w:t>
      </w:r>
      <w:r w:rsidR="00160050">
        <w:t>if he or she wants to penetrate the market</w:t>
      </w:r>
      <w:r w:rsidR="00455AAB">
        <w:t xml:space="preserve">. </w:t>
      </w:r>
      <w:r w:rsidR="004911D8">
        <w:t>With slicers</w:t>
      </w:r>
      <w:r w:rsidR="00540A8F">
        <w:t xml:space="preserve"> to filter categories and years, the dashboard allows the user to investigate the overall market</w:t>
      </w:r>
      <w:r w:rsidR="00740186">
        <w:t>,</w:t>
      </w:r>
      <w:r w:rsidR="00540A8F">
        <w:t xml:space="preserve"> the market of each </w:t>
      </w:r>
      <w:r w:rsidR="00740186">
        <w:t xml:space="preserve">category as well as compare </w:t>
      </w:r>
      <w:r w:rsidR="002B2671">
        <w:t xml:space="preserve">them. </w:t>
      </w:r>
      <w:r w:rsidR="00C328E6">
        <w:t xml:space="preserve">Regression table also provides information about </w:t>
      </w:r>
      <w:r w:rsidR="00371005">
        <w:t>the factors affecting Total Revenue</w:t>
      </w:r>
      <w:r w:rsidR="009F4EB9">
        <w:t xml:space="preserve">, while line chart presents </w:t>
      </w:r>
      <w:r w:rsidR="00AC3C4D">
        <w:t>the patterns of how sellers in each category post their products on Shopee throughout the year.</w:t>
      </w:r>
      <w:r w:rsidR="00476638">
        <w:t xml:space="preserve"> Details of the design choices are discussed in the next section of this documentation.</w:t>
      </w:r>
      <w:r w:rsidR="00E22817">
        <w:br w:type="page"/>
      </w:r>
    </w:p>
    <w:p w14:paraId="3ECB0AF6" w14:textId="7B6E0B1B" w:rsidR="006348B8" w:rsidRDefault="006348B8" w:rsidP="00756E9C">
      <w:pPr>
        <w:pStyle w:val="Heading1"/>
        <w:numPr>
          <w:ilvl w:val="0"/>
          <w:numId w:val="6"/>
        </w:numPr>
      </w:pPr>
      <w:bookmarkStart w:id="12" w:name="_Toc106884585"/>
      <w:r>
        <w:t>Design</w:t>
      </w:r>
      <w:r w:rsidR="00BC60A6">
        <w:t xml:space="preserve"> </w:t>
      </w:r>
      <w:r>
        <w:t>choices</w:t>
      </w:r>
      <w:bookmarkEnd w:id="12"/>
    </w:p>
    <w:p w14:paraId="29A050A8" w14:textId="77777777" w:rsidR="00F33817" w:rsidRDefault="003D5CDC" w:rsidP="00BE2461">
      <w:pPr>
        <w:tabs>
          <w:tab w:val="left" w:pos="2281"/>
        </w:tabs>
        <w:jc w:val="both"/>
      </w:pPr>
      <w:r>
        <w:t>The dashboard has many elements</w:t>
      </w:r>
      <w:r w:rsidR="00334021">
        <w:t xml:space="preserve"> including information card, table, line chart, vertical bar chart, and tree map.</w:t>
      </w:r>
      <w:r w:rsidR="005047C0">
        <w:t xml:space="preserve"> The reason</w:t>
      </w:r>
      <w:r w:rsidR="000C2993">
        <w:t>s for these choices are discussed in the previous section.</w:t>
      </w:r>
      <w:r w:rsidR="00CC4648">
        <w:t xml:space="preserve"> In this </w:t>
      </w:r>
      <w:r w:rsidR="004E247F">
        <w:t xml:space="preserve">dashboard, the alignment of </w:t>
      </w:r>
      <w:r w:rsidR="00AE73DF">
        <w:t>objects</w:t>
      </w:r>
      <w:r w:rsidR="00BE2461">
        <w:t xml:space="preserve"> as the </w:t>
      </w:r>
      <w:r w:rsidR="00814B66">
        <w:t>first pre-attentive attribute</w:t>
      </w:r>
      <w:r w:rsidR="00BE2461">
        <w:t xml:space="preserve">. </w:t>
      </w:r>
      <w:r w:rsidR="00CC09BB">
        <w:t>The dashboard has two rows</w:t>
      </w:r>
      <w:r w:rsidR="00691CC1">
        <w:t>, the upper is for information about the revenue</w:t>
      </w:r>
      <w:r w:rsidR="00321204">
        <w:t>, and the lower is for information about the products posting tactics.</w:t>
      </w:r>
      <w:r w:rsidR="00AF6112">
        <w:t xml:space="preserve"> The slicers, which are used to interact with the dashboard, </w:t>
      </w:r>
      <w:r w:rsidR="004E63BA">
        <w:t xml:space="preserve">are placed on the left side of the dashboard. </w:t>
      </w:r>
      <w:r w:rsidR="009D4EE3">
        <w:t>Since the Western people usually read from top to bottom, left to right</w:t>
      </w:r>
      <w:r w:rsidR="001367FC">
        <w:t xml:space="preserve">, the dashboard user will encounter with important elements and information </w:t>
      </w:r>
      <w:r w:rsidR="000E34EB">
        <w:t xml:space="preserve">first following his or her natural eye movement. </w:t>
      </w:r>
    </w:p>
    <w:p w14:paraId="3E97D0CE" w14:textId="6209A740" w:rsidR="006348B8" w:rsidRDefault="00470A46" w:rsidP="00BE2461">
      <w:pPr>
        <w:tabs>
          <w:tab w:val="left" w:pos="2281"/>
        </w:tabs>
        <w:jc w:val="both"/>
      </w:pPr>
      <w:r>
        <w:t>The color choice is only to make the dashboard have the same color tone with the icon of Shopee.</w:t>
      </w:r>
      <w:r w:rsidR="0002193E">
        <w:t xml:space="preserve"> I did not intend to make it a pre-attentive attribute</w:t>
      </w:r>
      <w:r w:rsidR="00F33817">
        <w:t xml:space="preserve">, so I used the provided color palette of Excel. </w:t>
      </w:r>
      <w:r w:rsidR="00546FBD">
        <w:t xml:space="preserve">The palette did </w:t>
      </w:r>
      <w:r w:rsidR="00191424">
        <w:t>a decent job</w:t>
      </w:r>
      <w:r w:rsidR="00546FBD">
        <w:t xml:space="preserve"> on </w:t>
      </w:r>
      <w:r w:rsidR="00F54FD8">
        <w:t>providing a consistent presentation of the color tone</w:t>
      </w:r>
      <w:r w:rsidR="00656C1B">
        <w:t xml:space="preserve"> and it s</w:t>
      </w:r>
      <w:r w:rsidR="008E109F">
        <w:t>eems to give the impression that object</w:t>
      </w:r>
      <w:r w:rsidR="00E50E3E">
        <w:t>s</w:t>
      </w:r>
      <w:r w:rsidR="008E109F">
        <w:t xml:space="preserve"> of </w:t>
      </w:r>
      <w:r w:rsidR="00E50E3E">
        <w:t xml:space="preserve">the darken orange </w:t>
      </w:r>
      <w:r w:rsidR="00191424">
        <w:t xml:space="preserve">have higher values. However, color is not an effective pre-attentive attribute here because the dashboard does not </w:t>
      </w:r>
      <w:r w:rsidR="00FC2BFF">
        <w:t>need to show which values are more important than the others. Moreover, there is too much information to be convey and they seem to be equally important</w:t>
      </w:r>
      <w:r w:rsidR="00451882">
        <w:t>.</w:t>
      </w:r>
    </w:p>
    <w:p w14:paraId="7B71BDCA" w14:textId="32767BC8" w:rsidR="00451882" w:rsidRDefault="00CB3F6D" w:rsidP="00BE2461">
      <w:pPr>
        <w:tabs>
          <w:tab w:val="left" w:pos="2281"/>
        </w:tabs>
        <w:jc w:val="both"/>
      </w:pPr>
      <w:r>
        <w:t xml:space="preserve">Some of the Gestalt principles are employed in the design choices to reduce mental clutter </w:t>
      </w:r>
      <w:r w:rsidR="001D794C">
        <w:t>when processing the visualizations, they include:</w:t>
      </w:r>
    </w:p>
    <w:p w14:paraId="60C79BE5" w14:textId="77777777" w:rsidR="00ED4A01" w:rsidRDefault="00ED4A01" w:rsidP="001D794C">
      <w:pPr>
        <w:pStyle w:val="ListParagraph"/>
        <w:numPr>
          <w:ilvl w:val="0"/>
          <w:numId w:val="9"/>
        </w:numPr>
        <w:tabs>
          <w:tab w:val="left" w:pos="2281"/>
        </w:tabs>
        <w:jc w:val="both"/>
      </w:pPr>
      <w:r>
        <w:t>Continuity is used to show the changes in the data as the category change from one to another</w:t>
      </w:r>
    </w:p>
    <w:p w14:paraId="123EC217" w14:textId="77777777" w:rsidR="00ED4A01" w:rsidRDefault="00ED4A01" w:rsidP="001D794C">
      <w:pPr>
        <w:pStyle w:val="ListParagraph"/>
        <w:numPr>
          <w:ilvl w:val="0"/>
          <w:numId w:val="9"/>
        </w:numPr>
        <w:tabs>
          <w:tab w:val="left" w:pos="2281"/>
        </w:tabs>
        <w:jc w:val="both"/>
      </w:pPr>
      <w:r>
        <w:t>Enclosure is used to separate information presented by different charts</w:t>
      </w:r>
    </w:p>
    <w:p w14:paraId="6729C5BE" w14:textId="210227EA" w:rsidR="006348B8" w:rsidRDefault="00ED4A01" w:rsidP="00C84E47">
      <w:pPr>
        <w:tabs>
          <w:tab w:val="left" w:pos="2281"/>
        </w:tabs>
        <w:jc w:val="both"/>
      </w:pPr>
      <w:r>
        <w:t>As the in</w:t>
      </w:r>
      <w:r w:rsidR="00321452">
        <w:t>tended audiences are familiar with the subject and require arguments to be backed up by statistics, they will focus more on the quick</w:t>
      </w:r>
      <w:r w:rsidR="004E1D8E">
        <w:t>, well-articulated overall trends rather than details</w:t>
      </w:r>
      <w:r w:rsidR="00AC2B83">
        <w:t xml:space="preserve">. As they have no problem with </w:t>
      </w:r>
      <w:r w:rsidR="00552463">
        <w:t xml:space="preserve">viewing the visualization, these charts are well designed to focus their attention on important points while still providing enough information in case when they need to dive deeper into the statistics and </w:t>
      </w:r>
      <w:r w:rsidR="00D24BDB">
        <w:t>correlation</w:t>
      </w:r>
      <w:r w:rsidR="00A47241">
        <w:t xml:space="preserve"> among the presented illustrations.</w:t>
      </w:r>
      <w:r w:rsidR="00921438">
        <w:t xml:space="preserve"> </w:t>
      </w:r>
    </w:p>
    <w:p w14:paraId="7278C351" w14:textId="6CE99471" w:rsidR="006348B8" w:rsidRDefault="00770FBC" w:rsidP="00756E9C">
      <w:pPr>
        <w:pStyle w:val="Heading1"/>
        <w:numPr>
          <w:ilvl w:val="0"/>
          <w:numId w:val="6"/>
        </w:numPr>
      </w:pPr>
      <w:bookmarkStart w:id="13" w:name="_Toc106884586"/>
      <w:r>
        <w:t>Final</w:t>
      </w:r>
      <w:r w:rsidR="00BC60A6">
        <w:t xml:space="preserve"> </w:t>
      </w:r>
      <w:r>
        <w:t>visualization</w:t>
      </w:r>
      <w:r w:rsidR="00BC60A6">
        <w:t xml:space="preserve"> </w:t>
      </w:r>
      <w:r>
        <w:t>analysis</w:t>
      </w:r>
      <w:bookmarkEnd w:id="13"/>
    </w:p>
    <w:p w14:paraId="219D25F5" w14:textId="77777777" w:rsidR="00F63091" w:rsidRDefault="00F63091" w:rsidP="00446866">
      <w:pPr>
        <w:tabs>
          <w:tab w:val="left" w:pos="2281"/>
        </w:tabs>
      </w:pPr>
    </w:p>
    <w:p w14:paraId="59D19DB1" w14:textId="2A82DAFF" w:rsidR="00F63091" w:rsidRDefault="00F63091" w:rsidP="00756E9C">
      <w:pPr>
        <w:pStyle w:val="Heading1"/>
        <w:numPr>
          <w:ilvl w:val="0"/>
          <w:numId w:val="6"/>
        </w:numPr>
      </w:pPr>
      <w:bookmarkStart w:id="14" w:name="_Toc106884587"/>
      <w:r>
        <w:t>Related</w:t>
      </w:r>
      <w:r w:rsidR="00BC60A6">
        <w:t xml:space="preserve"> </w:t>
      </w:r>
      <w:r>
        <w:t>Information</w:t>
      </w:r>
      <w:r w:rsidR="00BC60A6">
        <w:t xml:space="preserve"> </w:t>
      </w:r>
      <w:r>
        <w:t>and</w:t>
      </w:r>
      <w:r w:rsidR="00BC60A6">
        <w:t xml:space="preserve"> </w:t>
      </w:r>
      <w:r>
        <w:t>Data</w:t>
      </w:r>
      <w:bookmarkEnd w:id="14"/>
    </w:p>
    <w:p w14:paraId="4521D25C" w14:textId="5E0FDCF9" w:rsidR="00AB219C" w:rsidRDefault="00AB219C" w:rsidP="00756E9C">
      <w:pPr>
        <w:pStyle w:val="Heading2"/>
        <w:numPr>
          <w:ilvl w:val="1"/>
          <w:numId w:val="6"/>
        </w:numPr>
      </w:pPr>
      <w:bookmarkStart w:id="15" w:name="_Toc106884588"/>
      <w:r>
        <w:t>Dataset</w:t>
      </w:r>
      <w:bookmarkEnd w:id="15"/>
    </w:p>
    <w:p w14:paraId="3F52271F" w14:textId="1B4737ED" w:rsidR="00AB219C" w:rsidRDefault="0052590B" w:rsidP="00446866">
      <w:pPr>
        <w:tabs>
          <w:tab w:val="left" w:pos="2281"/>
        </w:tabs>
      </w:pPr>
      <w:r>
        <w:t xml:space="preserve">The dataset </w:t>
      </w:r>
      <w:r w:rsidR="00D86440">
        <w:t xml:space="preserve">is given together with </w:t>
      </w:r>
      <w:r w:rsidR="00991422">
        <w:t>the dashboard</w:t>
      </w:r>
      <w:r w:rsidR="005543EA">
        <w:t>, the raw data is put in a separate folder.</w:t>
      </w:r>
    </w:p>
    <w:p w14:paraId="7EEDCBFF" w14:textId="26C5293D" w:rsidR="00AB219C" w:rsidRDefault="00AB219C" w:rsidP="00756E9C">
      <w:pPr>
        <w:pStyle w:val="Heading2"/>
        <w:numPr>
          <w:ilvl w:val="1"/>
          <w:numId w:val="6"/>
        </w:numPr>
      </w:pPr>
      <w:bookmarkStart w:id="16" w:name="_Toc106884589"/>
      <w:r>
        <w:t>Changelog</w:t>
      </w:r>
      <w:bookmarkEnd w:id="16"/>
    </w:p>
    <w:p w14:paraId="68CADB82" w14:textId="3FF3C0AC" w:rsidR="00FC4184" w:rsidRDefault="00991422" w:rsidP="00C84E47">
      <w:pPr>
        <w:tabs>
          <w:tab w:val="left" w:pos="2281"/>
        </w:tabs>
      </w:pPr>
      <w:r>
        <w:rPr>
          <w:b/>
          <w:bCs/>
        </w:rPr>
        <w:t>18</w:t>
      </w:r>
      <w:r w:rsidR="001F510A" w:rsidRPr="005A78E3">
        <w:rPr>
          <w:b/>
          <w:bCs/>
        </w:rPr>
        <w:t>/0</w:t>
      </w:r>
      <w:r>
        <w:rPr>
          <w:b/>
          <w:bCs/>
        </w:rPr>
        <w:t>6</w:t>
      </w:r>
      <w:r w:rsidR="001F510A" w:rsidRPr="005A78E3">
        <w:rPr>
          <w:b/>
          <w:bCs/>
        </w:rPr>
        <w:t>/2022</w:t>
      </w:r>
      <w:r w:rsidR="001F510A">
        <w:t>:</w:t>
      </w:r>
      <w:r w:rsidR="00BC60A6">
        <w:t xml:space="preserve"> </w:t>
      </w:r>
      <w:r w:rsidR="001F510A">
        <w:t>v0</w:t>
      </w:r>
      <w:r w:rsidR="00471786">
        <w:t>.</w:t>
      </w:r>
      <w:r w:rsidR="001F510A">
        <w:t>1</w:t>
      </w:r>
      <w:r w:rsidR="00BC60A6">
        <w:t xml:space="preserve"> </w:t>
      </w:r>
      <w:r w:rsidR="001F510A">
        <w:t>first</w:t>
      </w:r>
      <w:r w:rsidR="00BC60A6">
        <w:t xml:space="preserve"> </w:t>
      </w:r>
      <w:r w:rsidR="001F510A">
        <w:t>establishment</w:t>
      </w:r>
      <w:r w:rsidR="00BC60A6">
        <w:t xml:space="preserve"> </w:t>
      </w:r>
      <w:r w:rsidR="001F510A">
        <w:t>of</w:t>
      </w:r>
      <w:r w:rsidR="00BC60A6">
        <w:t xml:space="preserve"> </w:t>
      </w:r>
      <w:r w:rsidR="001F510A">
        <w:t>the</w:t>
      </w:r>
      <w:r w:rsidR="00BC60A6">
        <w:t xml:space="preserve"> </w:t>
      </w:r>
      <w:r>
        <w:t>dashboard</w:t>
      </w:r>
    </w:p>
    <w:p w14:paraId="72B3B999" w14:textId="243C6C4D" w:rsidR="00572D90" w:rsidRDefault="00572D90" w:rsidP="00730D2A">
      <w:pPr>
        <w:pStyle w:val="Heading1"/>
      </w:pPr>
      <w:bookmarkStart w:id="17" w:name="_Toc106884590"/>
      <w:r>
        <w:t>A</w:t>
      </w:r>
      <w:r w:rsidR="00730D2A">
        <w:t>ppendix</w:t>
      </w:r>
      <w:r w:rsidR="00BC60A6">
        <w:t xml:space="preserve"> </w:t>
      </w:r>
      <w:r w:rsidR="00730D2A">
        <w:t>and</w:t>
      </w:r>
      <w:r w:rsidR="00BC60A6">
        <w:t xml:space="preserve"> </w:t>
      </w:r>
      <w:r w:rsidR="00730D2A">
        <w:t>References</w:t>
      </w:r>
      <w:bookmarkEnd w:id="17"/>
    </w:p>
    <w:p w14:paraId="0730E631" w14:textId="5FFE4174" w:rsidR="00730D2A" w:rsidRDefault="00730D2A" w:rsidP="00730D2A">
      <w:pPr>
        <w:pStyle w:val="Heading2"/>
      </w:pPr>
      <w:bookmarkStart w:id="18" w:name="_Toc106884591"/>
      <w:r>
        <w:t>References</w:t>
      </w:r>
      <w:bookmarkEnd w:id="18"/>
    </w:p>
    <w:p w14:paraId="5C5D5101" w14:textId="77777777" w:rsidR="00730D2A" w:rsidRPr="00446866" w:rsidRDefault="00730D2A" w:rsidP="001F510A"/>
    <w:sectPr w:rsidR="00730D2A" w:rsidRPr="00446866" w:rsidSect="00CD56F8">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D67B8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F0D349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4A6D06E4"/>
    <w:multiLevelType w:val="hybridMultilevel"/>
    <w:tmpl w:val="D26C1070"/>
    <w:lvl w:ilvl="0" w:tplc="9FF6234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D0B6680"/>
    <w:multiLevelType w:val="hybridMultilevel"/>
    <w:tmpl w:val="0F64C3FA"/>
    <w:lvl w:ilvl="0" w:tplc="6AC80618">
      <w:start w:val="1"/>
      <w:numFmt w:val="decimal"/>
      <w:lvlText w:val="%1."/>
      <w:lvlJc w:val="left"/>
      <w:pPr>
        <w:ind w:left="72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21536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254152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5FBE3754"/>
    <w:multiLevelType w:val="hybridMultilevel"/>
    <w:tmpl w:val="539C1F72"/>
    <w:lvl w:ilvl="0" w:tplc="DF1CE6F8">
      <w:numFmt w:val="bullet"/>
      <w:lvlText w:val=""/>
      <w:lvlJc w:val="left"/>
      <w:pPr>
        <w:ind w:left="720" w:hanging="360"/>
      </w:pPr>
      <w:rPr>
        <w:rFonts w:ascii="Symbol" w:eastAsiaTheme="minorEastAsia"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639D4819"/>
    <w:multiLevelType w:val="hybridMultilevel"/>
    <w:tmpl w:val="DEF0477C"/>
    <w:lvl w:ilvl="0" w:tplc="40F8B64A">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DA930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D39383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223518722">
    <w:abstractNumId w:val="5"/>
  </w:num>
  <w:num w:numId="2" w16cid:durableId="874927266">
    <w:abstractNumId w:val="4"/>
  </w:num>
  <w:num w:numId="3" w16cid:durableId="256332363">
    <w:abstractNumId w:val="8"/>
  </w:num>
  <w:num w:numId="4" w16cid:durableId="134611686">
    <w:abstractNumId w:val="1"/>
  </w:num>
  <w:num w:numId="5" w16cid:durableId="1784498581">
    <w:abstractNumId w:val="0"/>
  </w:num>
  <w:num w:numId="6" w16cid:durableId="1349717146">
    <w:abstractNumId w:val="9"/>
  </w:num>
  <w:num w:numId="7" w16cid:durableId="1879389738">
    <w:abstractNumId w:val="7"/>
  </w:num>
  <w:num w:numId="8" w16cid:durableId="1933276083">
    <w:abstractNumId w:val="6"/>
  </w:num>
  <w:num w:numId="9" w16cid:durableId="539365957">
    <w:abstractNumId w:val="2"/>
  </w:num>
  <w:num w:numId="10" w16cid:durableId="12351232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A3M7MwNLSwMDE0MTBV0lEKTi0uzszPAykwrgUAscwLaSwAAAA="/>
  </w:docVars>
  <w:rsids>
    <w:rsidRoot w:val="00971C4F"/>
    <w:rsid w:val="000042A7"/>
    <w:rsid w:val="00007DEF"/>
    <w:rsid w:val="000173E9"/>
    <w:rsid w:val="0002193E"/>
    <w:rsid w:val="000239E4"/>
    <w:rsid w:val="00025831"/>
    <w:rsid w:val="000326FD"/>
    <w:rsid w:val="00032829"/>
    <w:rsid w:val="000330D4"/>
    <w:rsid w:val="00040381"/>
    <w:rsid w:val="00042D11"/>
    <w:rsid w:val="00046117"/>
    <w:rsid w:val="00057077"/>
    <w:rsid w:val="0006202A"/>
    <w:rsid w:val="00071755"/>
    <w:rsid w:val="00073E20"/>
    <w:rsid w:val="00075349"/>
    <w:rsid w:val="00075671"/>
    <w:rsid w:val="00075E26"/>
    <w:rsid w:val="0008037A"/>
    <w:rsid w:val="00084CF0"/>
    <w:rsid w:val="00094E1E"/>
    <w:rsid w:val="00096E8F"/>
    <w:rsid w:val="000A3075"/>
    <w:rsid w:val="000A5DBE"/>
    <w:rsid w:val="000B7345"/>
    <w:rsid w:val="000B7E6E"/>
    <w:rsid w:val="000C03CD"/>
    <w:rsid w:val="000C2993"/>
    <w:rsid w:val="000C709D"/>
    <w:rsid w:val="000E34EB"/>
    <w:rsid w:val="000E6CAA"/>
    <w:rsid w:val="000F4AF2"/>
    <w:rsid w:val="0010177A"/>
    <w:rsid w:val="00101F52"/>
    <w:rsid w:val="00102150"/>
    <w:rsid w:val="00114AD2"/>
    <w:rsid w:val="0011564A"/>
    <w:rsid w:val="00131953"/>
    <w:rsid w:val="001367FC"/>
    <w:rsid w:val="00147555"/>
    <w:rsid w:val="00155427"/>
    <w:rsid w:val="00155A8A"/>
    <w:rsid w:val="00156E73"/>
    <w:rsid w:val="00160050"/>
    <w:rsid w:val="001758FB"/>
    <w:rsid w:val="00182CC5"/>
    <w:rsid w:val="001840CF"/>
    <w:rsid w:val="00191424"/>
    <w:rsid w:val="001A2B91"/>
    <w:rsid w:val="001A543B"/>
    <w:rsid w:val="001B0BAE"/>
    <w:rsid w:val="001B232E"/>
    <w:rsid w:val="001C6DE0"/>
    <w:rsid w:val="001D03D5"/>
    <w:rsid w:val="001D129A"/>
    <w:rsid w:val="001D278A"/>
    <w:rsid w:val="001D623A"/>
    <w:rsid w:val="001D794C"/>
    <w:rsid w:val="001E53D1"/>
    <w:rsid w:val="001E7BCC"/>
    <w:rsid w:val="001F189E"/>
    <w:rsid w:val="001F510A"/>
    <w:rsid w:val="002057DC"/>
    <w:rsid w:val="0021039B"/>
    <w:rsid w:val="00212420"/>
    <w:rsid w:val="00212FE6"/>
    <w:rsid w:val="002223D9"/>
    <w:rsid w:val="00224DFD"/>
    <w:rsid w:val="002264C5"/>
    <w:rsid w:val="002361DD"/>
    <w:rsid w:val="00240417"/>
    <w:rsid w:val="002502A4"/>
    <w:rsid w:val="002518DB"/>
    <w:rsid w:val="00257D7A"/>
    <w:rsid w:val="002725AB"/>
    <w:rsid w:val="00290A34"/>
    <w:rsid w:val="00295BB2"/>
    <w:rsid w:val="002A3B6C"/>
    <w:rsid w:val="002A65A2"/>
    <w:rsid w:val="002A7C8E"/>
    <w:rsid w:val="002B2671"/>
    <w:rsid w:val="002C08FA"/>
    <w:rsid w:val="002F4830"/>
    <w:rsid w:val="00303E9E"/>
    <w:rsid w:val="003046AD"/>
    <w:rsid w:val="00305BE6"/>
    <w:rsid w:val="00316A16"/>
    <w:rsid w:val="00317590"/>
    <w:rsid w:val="00320FDB"/>
    <w:rsid w:val="00321204"/>
    <w:rsid w:val="00321452"/>
    <w:rsid w:val="00334021"/>
    <w:rsid w:val="003434F0"/>
    <w:rsid w:val="00345198"/>
    <w:rsid w:val="003454C6"/>
    <w:rsid w:val="00345BCA"/>
    <w:rsid w:val="00347D3C"/>
    <w:rsid w:val="00360D9C"/>
    <w:rsid w:val="003668EE"/>
    <w:rsid w:val="00371005"/>
    <w:rsid w:val="00376EC1"/>
    <w:rsid w:val="00383420"/>
    <w:rsid w:val="00391BFB"/>
    <w:rsid w:val="00393E91"/>
    <w:rsid w:val="003967B5"/>
    <w:rsid w:val="003A244D"/>
    <w:rsid w:val="003A699B"/>
    <w:rsid w:val="003B240F"/>
    <w:rsid w:val="003B3E65"/>
    <w:rsid w:val="003C4B26"/>
    <w:rsid w:val="003D3745"/>
    <w:rsid w:val="003D5CDC"/>
    <w:rsid w:val="003E3675"/>
    <w:rsid w:val="00422EF1"/>
    <w:rsid w:val="00425443"/>
    <w:rsid w:val="004261C2"/>
    <w:rsid w:val="00426636"/>
    <w:rsid w:val="00440CE4"/>
    <w:rsid w:val="00446866"/>
    <w:rsid w:val="00451452"/>
    <w:rsid w:val="00451882"/>
    <w:rsid w:val="00455AAB"/>
    <w:rsid w:val="00460B69"/>
    <w:rsid w:val="0046256C"/>
    <w:rsid w:val="00470A46"/>
    <w:rsid w:val="0047112D"/>
    <w:rsid w:val="00471786"/>
    <w:rsid w:val="00476638"/>
    <w:rsid w:val="00487DFB"/>
    <w:rsid w:val="004905B3"/>
    <w:rsid w:val="004911D8"/>
    <w:rsid w:val="004A56D3"/>
    <w:rsid w:val="004B4F6C"/>
    <w:rsid w:val="004C1DF9"/>
    <w:rsid w:val="004C78E2"/>
    <w:rsid w:val="004D6E7A"/>
    <w:rsid w:val="004E1D8E"/>
    <w:rsid w:val="004E247F"/>
    <w:rsid w:val="004E63BA"/>
    <w:rsid w:val="004F6084"/>
    <w:rsid w:val="005047C0"/>
    <w:rsid w:val="00513342"/>
    <w:rsid w:val="005178D8"/>
    <w:rsid w:val="00520480"/>
    <w:rsid w:val="0052236C"/>
    <w:rsid w:val="005223FB"/>
    <w:rsid w:val="0052590B"/>
    <w:rsid w:val="00532DD9"/>
    <w:rsid w:val="0053389E"/>
    <w:rsid w:val="00540A8F"/>
    <w:rsid w:val="00545185"/>
    <w:rsid w:val="00546592"/>
    <w:rsid w:val="00546FBD"/>
    <w:rsid w:val="005479E2"/>
    <w:rsid w:val="00552463"/>
    <w:rsid w:val="005543EA"/>
    <w:rsid w:val="00572D90"/>
    <w:rsid w:val="00572F52"/>
    <w:rsid w:val="00577A68"/>
    <w:rsid w:val="00584E35"/>
    <w:rsid w:val="00590738"/>
    <w:rsid w:val="005A2B94"/>
    <w:rsid w:val="005A78E3"/>
    <w:rsid w:val="005C637D"/>
    <w:rsid w:val="005C7519"/>
    <w:rsid w:val="005D137B"/>
    <w:rsid w:val="005E0627"/>
    <w:rsid w:val="005E2F6F"/>
    <w:rsid w:val="00601BD0"/>
    <w:rsid w:val="00606141"/>
    <w:rsid w:val="0062204A"/>
    <w:rsid w:val="006222DA"/>
    <w:rsid w:val="006348B8"/>
    <w:rsid w:val="00637762"/>
    <w:rsid w:val="00640D95"/>
    <w:rsid w:val="006415EB"/>
    <w:rsid w:val="00651284"/>
    <w:rsid w:val="00654300"/>
    <w:rsid w:val="00656C1B"/>
    <w:rsid w:val="0066389E"/>
    <w:rsid w:val="00670568"/>
    <w:rsid w:val="006804BB"/>
    <w:rsid w:val="0068504B"/>
    <w:rsid w:val="00691CC1"/>
    <w:rsid w:val="006A4EAB"/>
    <w:rsid w:val="006A60A6"/>
    <w:rsid w:val="006B0321"/>
    <w:rsid w:val="006B0336"/>
    <w:rsid w:val="006B28E0"/>
    <w:rsid w:val="006C1D25"/>
    <w:rsid w:val="006E085F"/>
    <w:rsid w:val="006E5383"/>
    <w:rsid w:val="006F4374"/>
    <w:rsid w:val="00702DA6"/>
    <w:rsid w:val="00710EE4"/>
    <w:rsid w:val="00717F06"/>
    <w:rsid w:val="00726854"/>
    <w:rsid w:val="00730D2A"/>
    <w:rsid w:val="00730F8E"/>
    <w:rsid w:val="00740186"/>
    <w:rsid w:val="00742F3B"/>
    <w:rsid w:val="00747342"/>
    <w:rsid w:val="0075083C"/>
    <w:rsid w:val="00756E9C"/>
    <w:rsid w:val="007642C3"/>
    <w:rsid w:val="00770FBC"/>
    <w:rsid w:val="00772CE3"/>
    <w:rsid w:val="00776E7F"/>
    <w:rsid w:val="00785F52"/>
    <w:rsid w:val="007A76FE"/>
    <w:rsid w:val="007B2DEA"/>
    <w:rsid w:val="007B3337"/>
    <w:rsid w:val="007B477E"/>
    <w:rsid w:val="007B5157"/>
    <w:rsid w:val="007C207C"/>
    <w:rsid w:val="007C2E33"/>
    <w:rsid w:val="007C4E0E"/>
    <w:rsid w:val="007D3B19"/>
    <w:rsid w:val="007D7E31"/>
    <w:rsid w:val="007D7FA3"/>
    <w:rsid w:val="007E22E2"/>
    <w:rsid w:val="0080446B"/>
    <w:rsid w:val="0080718E"/>
    <w:rsid w:val="008104AE"/>
    <w:rsid w:val="00810A92"/>
    <w:rsid w:val="00811CB2"/>
    <w:rsid w:val="00812007"/>
    <w:rsid w:val="00813300"/>
    <w:rsid w:val="00813B20"/>
    <w:rsid w:val="00814B66"/>
    <w:rsid w:val="008161D5"/>
    <w:rsid w:val="00823DE8"/>
    <w:rsid w:val="008255D1"/>
    <w:rsid w:val="008264C7"/>
    <w:rsid w:val="0083247C"/>
    <w:rsid w:val="008368E1"/>
    <w:rsid w:val="008372AF"/>
    <w:rsid w:val="00846A4C"/>
    <w:rsid w:val="008769DD"/>
    <w:rsid w:val="0089617C"/>
    <w:rsid w:val="008A0A9F"/>
    <w:rsid w:val="008A4CBB"/>
    <w:rsid w:val="008B1AF4"/>
    <w:rsid w:val="008C30D4"/>
    <w:rsid w:val="008C4049"/>
    <w:rsid w:val="008C4770"/>
    <w:rsid w:val="008C6665"/>
    <w:rsid w:val="008D177A"/>
    <w:rsid w:val="008D20FF"/>
    <w:rsid w:val="008E109F"/>
    <w:rsid w:val="008E177C"/>
    <w:rsid w:val="008E1A94"/>
    <w:rsid w:val="008E618C"/>
    <w:rsid w:val="008E636A"/>
    <w:rsid w:val="008F2BFA"/>
    <w:rsid w:val="008F39CC"/>
    <w:rsid w:val="008F566D"/>
    <w:rsid w:val="008F7A0A"/>
    <w:rsid w:val="00900EF8"/>
    <w:rsid w:val="009062BA"/>
    <w:rsid w:val="0091589B"/>
    <w:rsid w:val="00921438"/>
    <w:rsid w:val="00921B28"/>
    <w:rsid w:val="00921C0D"/>
    <w:rsid w:val="00922581"/>
    <w:rsid w:val="009226B4"/>
    <w:rsid w:val="00922BE1"/>
    <w:rsid w:val="009429A6"/>
    <w:rsid w:val="009475C5"/>
    <w:rsid w:val="009530F7"/>
    <w:rsid w:val="00971C4F"/>
    <w:rsid w:val="00972C54"/>
    <w:rsid w:val="00976E8C"/>
    <w:rsid w:val="009904EB"/>
    <w:rsid w:val="00991422"/>
    <w:rsid w:val="00994B84"/>
    <w:rsid w:val="0099700A"/>
    <w:rsid w:val="009A3C51"/>
    <w:rsid w:val="009A7C0D"/>
    <w:rsid w:val="009B69C5"/>
    <w:rsid w:val="009C1D86"/>
    <w:rsid w:val="009D4EE3"/>
    <w:rsid w:val="009E266A"/>
    <w:rsid w:val="009E5A1E"/>
    <w:rsid w:val="009F0255"/>
    <w:rsid w:val="009F1D5E"/>
    <w:rsid w:val="009F4368"/>
    <w:rsid w:val="009F4EB9"/>
    <w:rsid w:val="009F5DFB"/>
    <w:rsid w:val="00A059E2"/>
    <w:rsid w:val="00A10502"/>
    <w:rsid w:val="00A145E7"/>
    <w:rsid w:val="00A14C43"/>
    <w:rsid w:val="00A23981"/>
    <w:rsid w:val="00A31764"/>
    <w:rsid w:val="00A36775"/>
    <w:rsid w:val="00A4028A"/>
    <w:rsid w:val="00A42B92"/>
    <w:rsid w:val="00A47241"/>
    <w:rsid w:val="00A525C0"/>
    <w:rsid w:val="00A550AD"/>
    <w:rsid w:val="00A650F8"/>
    <w:rsid w:val="00A73BCF"/>
    <w:rsid w:val="00A820E1"/>
    <w:rsid w:val="00A872CC"/>
    <w:rsid w:val="00A95395"/>
    <w:rsid w:val="00AA74C7"/>
    <w:rsid w:val="00AB219C"/>
    <w:rsid w:val="00AC2B83"/>
    <w:rsid w:val="00AC3AF6"/>
    <w:rsid w:val="00AC3C4D"/>
    <w:rsid w:val="00AD1957"/>
    <w:rsid w:val="00AD4BA9"/>
    <w:rsid w:val="00AD74FC"/>
    <w:rsid w:val="00AE73DF"/>
    <w:rsid w:val="00AF10E4"/>
    <w:rsid w:val="00AF6112"/>
    <w:rsid w:val="00B04D48"/>
    <w:rsid w:val="00B16503"/>
    <w:rsid w:val="00B20B26"/>
    <w:rsid w:val="00B22043"/>
    <w:rsid w:val="00B27142"/>
    <w:rsid w:val="00B32BDE"/>
    <w:rsid w:val="00B36FD1"/>
    <w:rsid w:val="00B46D26"/>
    <w:rsid w:val="00B528AC"/>
    <w:rsid w:val="00B66652"/>
    <w:rsid w:val="00B84B19"/>
    <w:rsid w:val="00B857A6"/>
    <w:rsid w:val="00B94284"/>
    <w:rsid w:val="00B94855"/>
    <w:rsid w:val="00B96D36"/>
    <w:rsid w:val="00BA7584"/>
    <w:rsid w:val="00BB0D71"/>
    <w:rsid w:val="00BB21FA"/>
    <w:rsid w:val="00BB53CE"/>
    <w:rsid w:val="00BC02B1"/>
    <w:rsid w:val="00BC60A6"/>
    <w:rsid w:val="00BD02C3"/>
    <w:rsid w:val="00BE2461"/>
    <w:rsid w:val="00BF5794"/>
    <w:rsid w:val="00BF7AD9"/>
    <w:rsid w:val="00C2036E"/>
    <w:rsid w:val="00C24083"/>
    <w:rsid w:val="00C27E4C"/>
    <w:rsid w:val="00C328E6"/>
    <w:rsid w:val="00C42DA2"/>
    <w:rsid w:val="00C45F4E"/>
    <w:rsid w:val="00C60B96"/>
    <w:rsid w:val="00C63D78"/>
    <w:rsid w:val="00C6575F"/>
    <w:rsid w:val="00C74677"/>
    <w:rsid w:val="00C7496C"/>
    <w:rsid w:val="00C84E47"/>
    <w:rsid w:val="00C8631D"/>
    <w:rsid w:val="00C87B86"/>
    <w:rsid w:val="00C87BAE"/>
    <w:rsid w:val="00C937F3"/>
    <w:rsid w:val="00C97DAF"/>
    <w:rsid w:val="00CA03C8"/>
    <w:rsid w:val="00CA1C9C"/>
    <w:rsid w:val="00CB3F6D"/>
    <w:rsid w:val="00CB7648"/>
    <w:rsid w:val="00CC09BB"/>
    <w:rsid w:val="00CC4648"/>
    <w:rsid w:val="00CD56F8"/>
    <w:rsid w:val="00CE04BF"/>
    <w:rsid w:val="00CE0853"/>
    <w:rsid w:val="00CE1159"/>
    <w:rsid w:val="00CE489F"/>
    <w:rsid w:val="00CF23C1"/>
    <w:rsid w:val="00CF5062"/>
    <w:rsid w:val="00CF5DCE"/>
    <w:rsid w:val="00D23FCB"/>
    <w:rsid w:val="00D24BDB"/>
    <w:rsid w:val="00D2712E"/>
    <w:rsid w:val="00D3087D"/>
    <w:rsid w:val="00D32969"/>
    <w:rsid w:val="00D4693D"/>
    <w:rsid w:val="00D508E3"/>
    <w:rsid w:val="00D525BA"/>
    <w:rsid w:val="00D703C8"/>
    <w:rsid w:val="00D74F19"/>
    <w:rsid w:val="00D7616B"/>
    <w:rsid w:val="00D76798"/>
    <w:rsid w:val="00D82445"/>
    <w:rsid w:val="00D83A08"/>
    <w:rsid w:val="00D83C6E"/>
    <w:rsid w:val="00D86440"/>
    <w:rsid w:val="00D91B95"/>
    <w:rsid w:val="00D9341A"/>
    <w:rsid w:val="00DA0075"/>
    <w:rsid w:val="00DA3FDC"/>
    <w:rsid w:val="00DB0392"/>
    <w:rsid w:val="00DC1C84"/>
    <w:rsid w:val="00DC2324"/>
    <w:rsid w:val="00DC49E1"/>
    <w:rsid w:val="00DC5468"/>
    <w:rsid w:val="00DC6CBD"/>
    <w:rsid w:val="00DC7E84"/>
    <w:rsid w:val="00DD14C1"/>
    <w:rsid w:val="00DD2B8F"/>
    <w:rsid w:val="00DD3360"/>
    <w:rsid w:val="00DD6F5D"/>
    <w:rsid w:val="00DD7BD6"/>
    <w:rsid w:val="00DE0A42"/>
    <w:rsid w:val="00DE1155"/>
    <w:rsid w:val="00DE4B39"/>
    <w:rsid w:val="00DF47BF"/>
    <w:rsid w:val="00E03FB8"/>
    <w:rsid w:val="00E12C42"/>
    <w:rsid w:val="00E13EB6"/>
    <w:rsid w:val="00E15DAC"/>
    <w:rsid w:val="00E16A85"/>
    <w:rsid w:val="00E22817"/>
    <w:rsid w:val="00E345AE"/>
    <w:rsid w:val="00E43380"/>
    <w:rsid w:val="00E464F3"/>
    <w:rsid w:val="00E50E3E"/>
    <w:rsid w:val="00E74423"/>
    <w:rsid w:val="00E80CBA"/>
    <w:rsid w:val="00E83E58"/>
    <w:rsid w:val="00E874F2"/>
    <w:rsid w:val="00E87930"/>
    <w:rsid w:val="00E978A9"/>
    <w:rsid w:val="00EA36DC"/>
    <w:rsid w:val="00EB25FD"/>
    <w:rsid w:val="00EC4084"/>
    <w:rsid w:val="00ED4A01"/>
    <w:rsid w:val="00ED7CA9"/>
    <w:rsid w:val="00EE4ED9"/>
    <w:rsid w:val="00EF1094"/>
    <w:rsid w:val="00F00F10"/>
    <w:rsid w:val="00F0396C"/>
    <w:rsid w:val="00F05F25"/>
    <w:rsid w:val="00F17361"/>
    <w:rsid w:val="00F33817"/>
    <w:rsid w:val="00F536AD"/>
    <w:rsid w:val="00F54FD8"/>
    <w:rsid w:val="00F63091"/>
    <w:rsid w:val="00F644FB"/>
    <w:rsid w:val="00F676AA"/>
    <w:rsid w:val="00F72669"/>
    <w:rsid w:val="00F924EC"/>
    <w:rsid w:val="00FA0196"/>
    <w:rsid w:val="00FA18F6"/>
    <w:rsid w:val="00FA1EC4"/>
    <w:rsid w:val="00FA5DE9"/>
    <w:rsid w:val="00FB0F9B"/>
    <w:rsid w:val="00FB2DA5"/>
    <w:rsid w:val="00FC2BFF"/>
    <w:rsid w:val="00FC4184"/>
    <w:rsid w:val="00FC5659"/>
    <w:rsid w:val="00FD3979"/>
    <w:rsid w:val="00FD6786"/>
    <w:rsid w:val="00FE6BC7"/>
    <w:rsid w:val="00FF14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00EDE9"/>
  <w15:chartTrackingRefBased/>
  <w15:docId w15:val="{FF5FA461-D34A-48B4-8CE9-EC5DB9A777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56F8"/>
  </w:style>
  <w:style w:type="paragraph" w:styleId="Heading1">
    <w:name w:val="heading 1"/>
    <w:basedOn w:val="Normal"/>
    <w:next w:val="Normal"/>
    <w:link w:val="Heading1Char"/>
    <w:uiPriority w:val="9"/>
    <w:qFormat/>
    <w:rsid w:val="00CD56F8"/>
    <w:pPr>
      <w:pBdr>
        <w:top w:val="single" w:sz="24" w:space="0" w:color="D34817" w:themeColor="accent1"/>
        <w:left w:val="single" w:sz="24" w:space="0" w:color="D34817" w:themeColor="accent1"/>
        <w:bottom w:val="single" w:sz="24" w:space="0" w:color="D34817" w:themeColor="accent1"/>
        <w:right w:val="single" w:sz="24" w:space="0" w:color="D34817" w:themeColor="accent1"/>
      </w:pBdr>
      <w:shd w:val="clear" w:color="auto" w:fill="D34817"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CD56F8"/>
    <w:pPr>
      <w:pBdr>
        <w:top w:val="single" w:sz="24" w:space="0" w:color="F9D8CD" w:themeColor="accent1" w:themeTint="33"/>
        <w:left w:val="single" w:sz="24" w:space="0" w:color="F9D8CD" w:themeColor="accent1" w:themeTint="33"/>
        <w:bottom w:val="single" w:sz="24" w:space="0" w:color="F9D8CD" w:themeColor="accent1" w:themeTint="33"/>
        <w:right w:val="single" w:sz="24" w:space="0" w:color="F9D8CD" w:themeColor="accent1" w:themeTint="33"/>
      </w:pBdr>
      <w:shd w:val="clear" w:color="auto" w:fill="F9D8CD"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CD56F8"/>
    <w:pPr>
      <w:pBdr>
        <w:top w:val="single" w:sz="6" w:space="2" w:color="D34817" w:themeColor="accent1"/>
      </w:pBdr>
      <w:spacing w:before="300" w:after="0"/>
      <w:outlineLvl w:val="2"/>
    </w:pPr>
    <w:rPr>
      <w:caps/>
      <w:color w:val="68230B" w:themeColor="accent1" w:themeShade="7F"/>
      <w:spacing w:val="15"/>
    </w:rPr>
  </w:style>
  <w:style w:type="paragraph" w:styleId="Heading4">
    <w:name w:val="heading 4"/>
    <w:basedOn w:val="Normal"/>
    <w:next w:val="Normal"/>
    <w:link w:val="Heading4Char"/>
    <w:uiPriority w:val="9"/>
    <w:semiHidden/>
    <w:unhideWhenUsed/>
    <w:qFormat/>
    <w:rsid w:val="00CD56F8"/>
    <w:pPr>
      <w:pBdr>
        <w:top w:val="dotted" w:sz="6" w:space="2" w:color="D34817" w:themeColor="accent1"/>
      </w:pBdr>
      <w:spacing w:before="200" w:after="0"/>
      <w:outlineLvl w:val="3"/>
    </w:pPr>
    <w:rPr>
      <w:caps/>
      <w:color w:val="9D3511" w:themeColor="accent1" w:themeShade="BF"/>
      <w:spacing w:val="10"/>
    </w:rPr>
  </w:style>
  <w:style w:type="paragraph" w:styleId="Heading5">
    <w:name w:val="heading 5"/>
    <w:basedOn w:val="Normal"/>
    <w:next w:val="Normal"/>
    <w:link w:val="Heading5Char"/>
    <w:uiPriority w:val="9"/>
    <w:semiHidden/>
    <w:unhideWhenUsed/>
    <w:qFormat/>
    <w:rsid w:val="00CD56F8"/>
    <w:pPr>
      <w:pBdr>
        <w:bottom w:val="single" w:sz="6" w:space="1" w:color="D34817" w:themeColor="accent1"/>
      </w:pBdr>
      <w:spacing w:before="200" w:after="0"/>
      <w:outlineLvl w:val="4"/>
    </w:pPr>
    <w:rPr>
      <w:caps/>
      <w:color w:val="9D3511" w:themeColor="accent1" w:themeShade="BF"/>
      <w:spacing w:val="10"/>
    </w:rPr>
  </w:style>
  <w:style w:type="paragraph" w:styleId="Heading6">
    <w:name w:val="heading 6"/>
    <w:basedOn w:val="Normal"/>
    <w:next w:val="Normal"/>
    <w:link w:val="Heading6Char"/>
    <w:uiPriority w:val="9"/>
    <w:semiHidden/>
    <w:unhideWhenUsed/>
    <w:qFormat/>
    <w:rsid w:val="00CD56F8"/>
    <w:pPr>
      <w:pBdr>
        <w:bottom w:val="dotted" w:sz="6" w:space="1" w:color="D34817" w:themeColor="accent1"/>
      </w:pBdr>
      <w:spacing w:before="200" w:after="0"/>
      <w:outlineLvl w:val="5"/>
    </w:pPr>
    <w:rPr>
      <w:caps/>
      <w:color w:val="9D3511" w:themeColor="accent1" w:themeShade="BF"/>
      <w:spacing w:val="10"/>
    </w:rPr>
  </w:style>
  <w:style w:type="paragraph" w:styleId="Heading7">
    <w:name w:val="heading 7"/>
    <w:basedOn w:val="Normal"/>
    <w:next w:val="Normal"/>
    <w:link w:val="Heading7Char"/>
    <w:uiPriority w:val="9"/>
    <w:semiHidden/>
    <w:unhideWhenUsed/>
    <w:qFormat/>
    <w:rsid w:val="00CD56F8"/>
    <w:pPr>
      <w:spacing w:before="200" w:after="0"/>
      <w:outlineLvl w:val="6"/>
    </w:pPr>
    <w:rPr>
      <w:caps/>
      <w:color w:val="9D3511" w:themeColor="accent1" w:themeShade="BF"/>
      <w:spacing w:val="10"/>
    </w:rPr>
  </w:style>
  <w:style w:type="paragraph" w:styleId="Heading8">
    <w:name w:val="heading 8"/>
    <w:basedOn w:val="Normal"/>
    <w:next w:val="Normal"/>
    <w:link w:val="Heading8Char"/>
    <w:uiPriority w:val="9"/>
    <w:semiHidden/>
    <w:unhideWhenUsed/>
    <w:qFormat/>
    <w:rsid w:val="00CD56F8"/>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CD56F8"/>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56F8"/>
    <w:rPr>
      <w:caps/>
      <w:color w:val="FFFFFF" w:themeColor="background1"/>
      <w:spacing w:val="15"/>
      <w:sz w:val="22"/>
      <w:szCs w:val="22"/>
      <w:shd w:val="clear" w:color="auto" w:fill="D34817" w:themeFill="accent1"/>
    </w:rPr>
  </w:style>
  <w:style w:type="character" w:customStyle="1" w:styleId="Heading2Char">
    <w:name w:val="Heading 2 Char"/>
    <w:basedOn w:val="DefaultParagraphFont"/>
    <w:link w:val="Heading2"/>
    <w:uiPriority w:val="9"/>
    <w:rsid w:val="00CD56F8"/>
    <w:rPr>
      <w:caps/>
      <w:spacing w:val="15"/>
      <w:shd w:val="clear" w:color="auto" w:fill="F9D8CD" w:themeFill="accent1" w:themeFillTint="33"/>
    </w:rPr>
  </w:style>
  <w:style w:type="character" w:customStyle="1" w:styleId="Heading3Char">
    <w:name w:val="Heading 3 Char"/>
    <w:basedOn w:val="DefaultParagraphFont"/>
    <w:link w:val="Heading3"/>
    <w:uiPriority w:val="9"/>
    <w:semiHidden/>
    <w:rsid w:val="00CD56F8"/>
    <w:rPr>
      <w:caps/>
      <w:color w:val="68230B" w:themeColor="accent1" w:themeShade="7F"/>
      <w:spacing w:val="15"/>
    </w:rPr>
  </w:style>
  <w:style w:type="character" w:customStyle="1" w:styleId="Heading4Char">
    <w:name w:val="Heading 4 Char"/>
    <w:basedOn w:val="DefaultParagraphFont"/>
    <w:link w:val="Heading4"/>
    <w:uiPriority w:val="9"/>
    <w:semiHidden/>
    <w:rsid w:val="00CD56F8"/>
    <w:rPr>
      <w:caps/>
      <w:color w:val="9D3511" w:themeColor="accent1" w:themeShade="BF"/>
      <w:spacing w:val="10"/>
    </w:rPr>
  </w:style>
  <w:style w:type="character" w:customStyle="1" w:styleId="Heading5Char">
    <w:name w:val="Heading 5 Char"/>
    <w:basedOn w:val="DefaultParagraphFont"/>
    <w:link w:val="Heading5"/>
    <w:uiPriority w:val="9"/>
    <w:semiHidden/>
    <w:rsid w:val="00CD56F8"/>
    <w:rPr>
      <w:caps/>
      <w:color w:val="9D3511" w:themeColor="accent1" w:themeShade="BF"/>
      <w:spacing w:val="10"/>
    </w:rPr>
  </w:style>
  <w:style w:type="character" w:customStyle="1" w:styleId="Heading6Char">
    <w:name w:val="Heading 6 Char"/>
    <w:basedOn w:val="DefaultParagraphFont"/>
    <w:link w:val="Heading6"/>
    <w:uiPriority w:val="9"/>
    <w:semiHidden/>
    <w:rsid w:val="00CD56F8"/>
    <w:rPr>
      <w:caps/>
      <w:color w:val="9D3511" w:themeColor="accent1" w:themeShade="BF"/>
      <w:spacing w:val="10"/>
    </w:rPr>
  </w:style>
  <w:style w:type="character" w:customStyle="1" w:styleId="Heading7Char">
    <w:name w:val="Heading 7 Char"/>
    <w:basedOn w:val="DefaultParagraphFont"/>
    <w:link w:val="Heading7"/>
    <w:uiPriority w:val="9"/>
    <w:semiHidden/>
    <w:rsid w:val="00CD56F8"/>
    <w:rPr>
      <w:caps/>
      <w:color w:val="9D3511" w:themeColor="accent1" w:themeShade="BF"/>
      <w:spacing w:val="10"/>
    </w:rPr>
  </w:style>
  <w:style w:type="character" w:customStyle="1" w:styleId="Heading8Char">
    <w:name w:val="Heading 8 Char"/>
    <w:basedOn w:val="DefaultParagraphFont"/>
    <w:link w:val="Heading8"/>
    <w:uiPriority w:val="9"/>
    <w:semiHidden/>
    <w:rsid w:val="00CD56F8"/>
    <w:rPr>
      <w:caps/>
      <w:spacing w:val="10"/>
      <w:sz w:val="18"/>
      <w:szCs w:val="18"/>
    </w:rPr>
  </w:style>
  <w:style w:type="character" w:customStyle="1" w:styleId="Heading9Char">
    <w:name w:val="Heading 9 Char"/>
    <w:basedOn w:val="DefaultParagraphFont"/>
    <w:link w:val="Heading9"/>
    <w:uiPriority w:val="9"/>
    <w:semiHidden/>
    <w:rsid w:val="00CD56F8"/>
    <w:rPr>
      <w:i/>
      <w:iCs/>
      <w:caps/>
      <w:spacing w:val="10"/>
      <w:sz w:val="18"/>
      <w:szCs w:val="18"/>
    </w:rPr>
  </w:style>
  <w:style w:type="paragraph" w:styleId="Caption">
    <w:name w:val="caption"/>
    <w:basedOn w:val="Normal"/>
    <w:next w:val="Normal"/>
    <w:uiPriority w:val="35"/>
    <w:semiHidden/>
    <w:unhideWhenUsed/>
    <w:qFormat/>
    <w:rsid w:val="00CD56F8"/>
    <w:rPr>
      <w:b/>
      <w:bCs/>
      <w:color w:val="9D3511" w:themeColor="accent1" w:themeShade="BF"/>
      <w:sz w:val="16"/>
      <w:szCs w:val="16"/>
    </w:rPr>
  </w:style>
  <w:style w:type="paragraph" w:styleId="Title">
    <w:name w:val="Title"/>
    <w:basedOn w:val="Normal"/>
    <w:next w:val="Normal"/>
    <w:link w:val="TitleChar"/>
    <w:uiPriority w:val="10"/>
    <w:qFormat/>
    <w:rsid w:val="00CD56F8"/>
    <w:pPr>
      <w:spacing w:before="0" w:after="0"/>
    </w:pPr>
    <w:rPr>
      <w:rFonts w:asciiTheme="majorHAnsi" w:eastAsiaTheme="majorEastAsia" w:hAnsiTheme="majorHAnsi" w:cstheme="majorBidi"/>
      <w:caps/>
      <w:color w:val="D34817" w:themeColor="accent1"/>
      <w:spacing w:val="10"/>
      <w:sz w:val="52"/>
      <w:szCs w:val="52"/>
    </w:rPr>
  </w:style>
  <w:style w:type="character" w:customStyle="1" w:styleId="TitleChar">
    <w:name w:val="Title Char"/>
    <w:basedOn w:val="DefaultParagraphFont"/>
    <w:link w:val="Title"/>
    <w:uiPriority w:val="10"/>
    <w:rsid w:val="00CD56F8"/>
    <w:rPr>
      <w:rFonts w:asciiTheme="majorHAnsi" w:eastAsiaTheme="majorEastAsia" w:hAnsiTheme="majorHAnsi" w:cstheme="majorBidi"/>
      <w:caps/>
      <w:color w:val="D34817" w:themeColor="accent1"/>
      <w:spacing w:val="10"/>
      <w:sz w:val="52"/>
      <w:szCs w:val="52"/>
    </w:rPr>
  </w:style>
  <w:style w:type="paragraph" w:styleId="Subtitle">
    <w:name w:val="Subtitle"/>
    <w:basedOn w:val="Normal"/>
    <w:next w:val="Normal"/>
    <w:link w:val="SubtitleChar"/>
    <w:uiPriority w:val="11"/>
    <w:qFormat/>
    <w:rsid w:val="00CD56F8"/>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CD56F8"/>
    <w:rPr>
      <w:caps/>
      <w:color w:val="595959" w:themeColor="text1" w:themeTint="A6"/>
      <w:spacing w:val="10"/>
      <w:sz w:val="21"/>
      <w:szCs w:val="21"/>
    </w:rPr>
  </w:style>
  <w:style w:type="character" w:styleId="Strong">
    <w:name w:val="Strong"/>
    <w:uiPriority w:val="22"/>
    <w:qFormat/>
    <w:rsid w:val="00CD56F8"/>
    <w:rPr>
      <w:b/>
      <w:bCs/>
    </w:rPr>
  </w:style>
  <w:style w:type="character" w:styleId="Emphasis">
    <w:name w:val="Emphasis"/>
    <w:uiPriority w:val="20"/>
    <w:qFormat/>
    <w:rsid w:val="00CD56F8"/>
    <w:rPr>
      <w:caps/>
      <w:color w:val="68230B" w:themeColor="accent1" w:themeShade="7F"/>
      <w:spacing w:val="5"/>
    </w:rPr>
  </w:style>
  <w:style w:type="paragraph" w:styleId="NoSpacing">
    <w:name w:val="No Spacing"/>
    <w:uiPriority w:val="1"/>
    <w:qFormat/>
    <w:rsid w:val="00CD56F8"/>
    <w:pPr>
      <w:spacing w:after="0" w:line="240" w:lineRule="auto"/>
    </w:pPr>
  </w:style>
  <w:style w:type="paragraph" w:styleId="Quote">
    <w:name w:val="Quote"/>
    <w:basedOn w:val="Normal"/>
    <w:next w:val="Normal"/>
    <w:link w:val="QuoteChar"/>
    <w:uiPriority w:val="29"/>
    <w:qFormat/>
    <w:rsid w:val="00CD56F8"/>
    <w:rPr>
      <w:i/>
      <w:iCs/>
      <w:sz w:val="24"/>
      <w:szCs w:val="24"/>
    </w:rPr>
  </w:style>
  <w:style w:type="character" w:customStyle="1" w:styleId="QuoteChar">
    <w:name w:val="Quote Char"/>
    <w:basedOn w:val="DefaultParagraphFont"/>
    <w:link w:val="Quote"/>
    <w:uiPriority w:val="29"/>
    <w:rsid w:val="00CD56F8"/>
    <w:rPr>
      <w:i/>
      <w:iCs/>
      <w:sz w:val="24"/>
      <w:szCs w:val="24"/>
    </w:rPr>
  </w:style>
  <w:style w:type="paragraph" w:styleId="IntenseQuote">
    <w:name w:val="Intense Quote"/>
    <w:basedOn w:val="Normal"/>
    <w:next w:val="Normal"/>
    <w:link w:val="IntenseQuoteChar"/>
    <w:uiPriority w:val="30"/>
    <w:qFormat/>
    <w:rsid w:val="00CD56F8"/>
    <w:pPr>
      <w:spacing w:before="240" w:after="240" w:line="240" w:lineRule="auto"/>
      <w:ind w:left="1080" w:right="1080"/>
      <w:jc w:val="center"/>
    </w:pPr>
    <w:rPr>
      <w:color w:val="D34817" w:themeColor="accent1"/>
      <w:sz w:val="24"/>
      <w:szCs w:val="24"/>
    </w:rPr>
  </w:style>
  <w:style w:type="character" w:customStyle="1" w:styleId="IntenseQuoteChar">
    <w:name w:val="Intense Quote Char"/>
    <w:basedOn w:val="DefaultParagraphFont"/>
    <w:link w:val="IntenseQuote"/>
    <w:uiPriority w:val="30"/>
    <w:rsid w:val="00CD56F8"/>
    <w:rPr>
      <w:color w:val="D34817" w:themeColor="accent1"/>
      <w:sz w:val="24"/>
      <w:szCs w:val="24"/>
    </w:rPr>
  </w:style>
  <w:style w:type="character" w:styleId="SubtleEmphasis">
    <w:name w:val="Subtle Emphasis"/>
    <w:uiPriority w:val="19"/>
    <w:qFormat/>
    <w:rsid w:val="00CD56F8"/>
    <w:rPr>
      <w:i/>
      <w:iCs/>
      <w:color w:val="68230B" w:themeColor="accent1" w:themeShade="7F"/>
    </w:rPr>
  </w:style>
  <w:style w:type="character" w:styleId="IntenseEmphasis">
    <w:name w:val="Intense Emphasis"/>
    <w:uiPriority w:val="21"/>
    <w:qFormat/>
    <w:rsid w:val="00CD56F8"/>
    <w:rPr>
      <w:b/>
      <w:bCs/>
      <w:caps/>
      <w:color w:val="68230B" w:themeColor="accent1" w:themeShade="7F"/>
      <w:spacing w:val="10"/>
    </w:rPr>
  </w:style>
  <w:style w:type="character" w:styleId="SubtleReference">
    <w:name w:val="Subtle Reference"/>
    <w:uiPriority w:val="31"/>
    <w:qFormat/>
    <w:rsid w:val="00CD56F8"/>
    <w:rPr>
      <w:b/>
      <w:bCs/>
      <w:color w:val="D34817" w:themeColor="accent1"/>
    </w:rPr>
  </w:style>
  <w:style w:type="character" w:styleId="IntenseReference">
    <w:name w:val="Intense Reference"/>
    <w:uiPriority w:val="32"/>
    <w:qFormat/>
    <w:rsid w:val="00CD56F8"/>
    <w:rPr>
      <w:b/>
      <w:bCs/>
      <w:i/>
      <w:iCs/>
      <w:caps/>
      <w:color w:val="D34817" w:themeColor="accent1"/>
    </w:rPr>
  </w:style>
  <w:style w:type="character" w:styleId="BookTitle">
    <w:name w:val="Book Title"/>
    <w:uiPriority w:val="33"/>
    <w:qFormat/>
    <w:rsid w:val="00CD56F8"/>
    <w:rPr>
      <w:b/>
      <w:bCs/>
      <w:i/>
      <w:iCs/>
      <w:spacing w:val="0"/>
    </w:rPr>
  </w:style>
  <w:style w:type="paragraph" w:styleId="TOCHeading">
    <w:name w:val="TOC Heading"/>
    <w:basedOn w:val="Heading1"/>
    <w:next w:val="Normal"/>
    <w:uiPriority w:val="39"/>
    <w:unhideWhenUsed/>
    <w:qFormat/>
    <w:rsid w:val="00CD56F8"/>
    <w:pPr>
      <w:outlineLvl w:val="9"/>
    </w:pPr>
  </w:style>
  <w:style w:type="paragraph" w:styleId="ListParagraph">
    <w:name w:val="List Paragraph"/>
    <w:basedOn w:val="Normal"/>
    <w:uiPriority w:val="34"/>
    <w:qFormat/>
    <w:rsid w:val="00AB219C"/>
    <w:pPr>
      <w:ind w:left="720"/>
      <w:contextualSpacing/>
    </w:pPr>
  </w:style>
  <w:style w:type="paragraph" w:styleId="TOC1">
    <w:name w:val="toc 1"/>
    <w:basedOn w:val="Normal"/>
    <w:next w:val="Normal"/>
    <w:autoRedefine/>
    <w:uiPriority w:val="39"/>
    <w:unhideWhenUsed/>
    <w:rsid w:val="001F510A"/>
    <w:pPr>
      <w:spacing w:after="100"/>
    </w:pPr>
  </w:style>
  <w:style w:type="paragraph" w:styleId="TOC2">
    <w:name w:val="toc 2"/>
    <w:basedOn w:val="Normal"/>
    <w:next w:val="Normal"/>
    <w:autoRedefine/>
    <w:uiPriority w:val="39"/>
    <w:unhideWhenUsed/>
    <w:rsid w:val="001F510A"/>
    <w:pPr>
      <w:spacing w:after="100"/>
      <w:ind w:left="200"/>
    </w:pPr>
  </w:style>
  <w:style w:type="character" w:styleId="Hyperlink">
    <w:name w:val="Hyperlink"/>
    <w:basedOn w:val="DefaultParagraphFont"/>
    <w:uiPriority w:val="99"/>
    <w:unhideWhenUsed/>
    <w:rsid w:val="001F510A"/>
    <w:rPr>
      <w:color w:val="CC9900" w:themeColor="hyperlink"/>
      <w:u w:val="single"/>
    </w:rPr>
  </w:style>
  <w:style w:type="table" w:styleId="TableGrid">
    <w:name w:val="Table Grid"/>
    <w:basedOn w:val="TableNormal"/>
    <w:uiPriority w:val="39"/>
    <w:rsid w:val="009530F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C03CD"/>
    <w:rPr>
      <w:color w:val="808080"/>
    </w:rPr>
  </w:style>
  <w:style w:type="table" w:styleId="ListTable3-Accent1">
    <w:name w:val="List Table 3 Accent 1"/>
    <w:basedOn w:val="TableNormal"/>
    <w:uiPriority w:val="48"/>
    <w:rsid w:val="0047112D"/>
    <w:pPr>
      <w:spacing w:after="0" w:line="240" w:lineRule="auto"/>
    </w:pPr>
    <w:tblPr>
      <w:tblStyleRowBandSize w:val="1"/>
      <w:tblStyleColBandSize w:val="1"/>
      <w:tblBorders>
        <w:top w:val="single" w:sz="4" w:space="0" w:color="D34817" w:themeColor="accent1"/>
        <w:left w:val="single" w:sz="4" w:space="0" w:color="D34817" w:themeColor="accent1"/>
        <w:bottom w:val="single" w:sz="4" w:space="0" w:color="D34817" w:themeColor="accent1"/>
        <w:right w:val="single" w:sz="4" w:space="0" w:color="D34817" w:themeColor="accent1"/>
      </w:tblBorders>
    </w:tblPr>
    <w:tblStylePr w:type="firstRow">
      <w:rPr>
        <w:b/>
        <w:bCs/>
        <w:color w:val="FFFFFF" w:themeColor="background1"/>
      </w:rPr>
      <w:tblPr/>
      <w:tcPr>
        <w:shd w:val="clear" w:color="auto" w:fill="D34817" w:themeFill="accent1"/>
      </w:tcPr>
    </w:tblStylePr>
    <w:tblStylePr w:type="lastRow">
      <w:rPr>
        <w:b/>
        <w:bCs/>
      </w:rPr>
      <w:tblPr/>
      <w:tcPr>
        <w:tcBorders>
          <w:top w:val="double" w:sz="4" w:space="0" w:color="D34817"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34817" w:themeColor="accent1"/>
          <w:right w:val="single" w:sz="4" w:space="0" w:color="D34817" w:themeColor="accent1"/>
        </w:tcBorders>
      </w:tcPr>
    </w:tblStylePr>
    <w:tblStylePr w:type="band1Horz">
      <w:tblPr/>
      <w:tcPr>
        <w:tcBorders>
          <w:top w:val="single" w:sz="4" w:space="0" w:color="D34817" w:themeColor="accent1"/>
          <w:bottom w:val="single" w:sz="4" w:space="0" w:color="D34817"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34817" w:themeColor="accent1"/>
          <w:left w:val="nil"/>
        </w:tcBorders>
      </w:tcPr>
    </w:tblStylePr>
    <w:tblStylePr w:type="swCell">
      <w:tblPr/>
      <w:tcPr>
        <w:tcBorders>
          <w:top w:val="double" w:sz="4" w:space="0" w:color="D34817"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853373">
      <w:bodyDiv w:val="1"/>
      <w:marLeft w:val="0"/>
      <w:marRight w:val="0"/>
      <w:marTop w:val="0"/>
      <w:marBottom w:val="0"/>
      <w:divBdr>
        <w:top w:val="none" w:sz="0" w:space="0" w:color="auto"/>
        <w:left w:val="none" w:sz="0" w:space="0" w:color="auto"/>
        <w:bottom w:val="none" w:sz="0" w:space="0" w:color="auto"/>
        <w:right w:val="none" w:sz="0" w:space="0" w:color="auto"/>
      </w:divBdr>
    </w:div>
    <w:div w:id="1136264230">
      <w:bodyDiv w:val="1"/>
      <w:marLeft w:val="0"/>
      <w:marRight w:val="0"/>
      <w:marTop w:val="0"/>
      <w:marBottom w:val="0"/>
      <w:divBdr>
        <w:top w:val="none" w:sz="0" w:space="0" w:color="auto"/>
        <w:left w:val="none" w:sz="0" w:space="0" w:color="auto"/>
        <w:bottom w:val="none" w:sz="0" w:space="0" w:color="auto"/>
        <w:right w:val="none" w:sz="0" w:space="0" w:color="auto"/>
      </w:divBdr>
    </w:div>
    <w:div w:id="1759057760">
      <w:bodyDiv w:val="1"/>
      <w:marLeft w:val="0"/>
      <w:marRight w:val="0"/>
      <w:marTop w:val="0"/>
      <w:marBottom w:val="0"/>
      <w:divBdr>
        <w:top w:val="none" w:sz="0" w:space="0" w:color="auto"/>
        <w:left w:val="none" w:sz="0" w:space="0" w:color="auto"/>
        <w:bottom w:val="none" w:sz="0" w:space="0" w:color="auto"/>
        <w:right w:val="none" w:sz="0" w:space="0" w:color="auto"/>
      </w:divBdr>
    </w:div>
    <w:div w:id="2011828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pp.atosa.asia/" TargetMode="External"/><Relationship Id="rId13" Type="http://schemas.openxmlformats.org/officeDocument/2006/relationships/image" Target="media/image6.png"/><Relationship Id="rId18" Type="http://schemas.openxmlformats.org/officeDocument/2006/relationships/chart" Target="charts/chart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oleObject" Target="embeddings/oleObject1.bin"/><Relationship Id="rId12" Type="http://schemas.openxmlformats.org/officeDocument/2006/relationships/image" Target="media/image5.png"/><Relationship Id="rId17" Type="http://schemas.openxmlformats.org/officeDocument/2006/relationships/chart" Target="charts/chart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5" Type="http://schemas.openxmlformats.org/officeDocument/2006/relationships/webSettings" Target="webSettings.xml"/><Relationship Id="rId15" Type="http://schemas.microsoft.com/office/2014/relationships/chartEx" Target="charts/chartEx1.xml"/><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72936488e6ab86ee/lib_uni_ff/Coursera/%5eN%20DA%20Projects/Project%20files/Excel%20Projects/Shopee%20Sales%20Analysis/Project%20Excel%201%20-%20Part%203%20Sales%20Analysis%20Dashboard.xlsm" TargetMode="External"/><Relationship Id="rId2" Type="http://schemas.microsoft.com/office/2011/relationships/chartColorStyle" Target="colors2.xml"/><Relationship Id="rId1" Type="http://schemas.microsoft.com/office/2011/relationships/chartStyle" Target="style2.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72936488e6ab86ee/lib_uni_ff/Coursera/%5eN%20DA%20Projects/Project%20files/Excel%20Projects/Shopee%20Sales%20Analysis/Project%20Excel%201%20-%20Part%203%20Sales%20Analysis%20Dashboard.xlsm" TargetMode="External"/><Relationship Id="rId2" Type="http://schemas.microsoft.com/office/2011/relationships/chartColorStyle" Target="colors3.xml"/><Relationship Id="rId1" Type="http://schemas.microsoft.com/office/2011/relationships/chartStyle" Target="style3.xml"/></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https://d.docs.live.net/72936488e6ab86ee/lib_uni_ff/Coursera/%5eN%20DA%20Projects/Project%20files/Excel%20Projects/Shopee%20Sales%20Analysis/Project%20Excel%201%20-%20Part%203%20Sales%20Analysis%20Dashboard.xlsm"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pivotSource>
    <c:name>[Project Excel 1 - Part 3 Sales Analysis Dashboard.xlsm]Posted Products by Year!PivotTable2</c:name>
    <c:fmtId val="-1"/>
  </c:pivotSource>
  <c:chart>
    <c:title>
      <c:tx>
        <c:rich>
          <a:bodyPr rot="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r>
              <a:rPr lang="en-US" sz="800" b="1"/>
              <a:t>Number of Posted Products by Categories</a:t>
            </a:r>
          </a:p>
        </c:rich>
      </c:tx>
      <c:overlay val="0"/>
      <c:spPr>
        <a:noFill/>
        <a:ln>
          <a:noFill/>
        </a:ln>
        <a:effectLst/>
      </c:spPr>
      <c:txPr>
        <a:bodyPr rot="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8"/>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9"/>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0"/>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1"/>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2"/>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3"/>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4"/>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5"/>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6"/>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7"/>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8"/>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9"/>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0"/>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1"/>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2"/>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3"/>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4"/>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5"/>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6"/>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7"/>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8"/>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9"/>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0"/>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1"/>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2"/>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3"/>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4"/>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5"/>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6"/>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7"/>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8"/>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9"/>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0"/>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1"/>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2"/>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3"/>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4"/>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5"/>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6"/>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'Posted Products by Year'!$B$1:$B$2</c:f>
              <c:strCache>
                <c:ptCount val="1"/>
                <c:pt idx="0">
                  <c:v>2015</c:v>
                </c:pt>
              </c:strCache>
            </c:strRef>
          </c:tx>
          <c:spPr>
            <a:solidFill>
              <a:schemeClr val="accent1">
                <a:shade val="45000"/>
              </a:schemeClr>
            </a:solidFill>
            <a:ln>
              <a:noFill/>
            </a:ln>
            <a:effectLst/>
          </c:spPr>
          <c:invertIfNegative val="0"/>
          <c:dLbls>
            <c:spPr>
              <a:noFill/>
              <a:ln>
                <a:noFill/>
              </a:ln>
              <a:effectLst/>
            </c:spPr>
            <c:txPr>
              <a:bodyPr rot="-5400000" spcFirstLastPara="1" vertOverflow="overflow" horzOverflow="overflow" vert="horz" wrap="square" lIns="38100" tIns="19050" rIns="38100" bIns="19050" anchor="ctr" anchorCtr="1">
                <a:spAutoFit/>
              </a:bodyPr>
              <a:lstStyle/>
              <a:p>
                <a:pPr>
                  <a:defRPr sz="3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a:solidFill>
                        <a:schemeClr val="tx1">
                          <a:lumMod val="35000"/>
                          <a:lumOff val="65000"/>
                        </a:schemeClr>
                      </a:solidFill>
                    </a:ln>
                    <a:effectLst/>
                  </c:spPr>
                </c15:leaderLines>
              </c:ext>
            </c:extLst>
          </c:dLbls>
          <c:cat>
            <c:strRef>
              <c:f>'Posted Products by Year'!$A$3:$A$30</c:f>
              <c:strCache>
                <c:ptCount val="27"/>
                <c:pt idx="0">
                  <c:v>Women Shoes</c:v>
                </c:pt>
                <c:pt idx="1">
                  <c:v>Women Fashion</c:v>
                </c:pt>
                <c:pt idx="2">
                  <c:v>Women Bag</c:v>
                </c:pt>
                <c:pt idx="3">
                  <c:v>Women Accessory</c:v>
                </c:pt>
                <c:pt idx="4">
                  <c:v>Watch</c:v>
                </c:pt>
                <c:pt idx="5">
                  <c:v>Washing &amp; House Keeping</c:v>
                </c:pt>
                <c:pt idx="6">
                  <c:v>Voucher &amp; Service</c:v>
                </c:pt>
                <c:pt idx="7">
                  <c:v>Toy</c:v>
                </c:pt>
                <c:pt idx="8">
                  <c:v>Technological Device</c:v>
                </c:pt>
                <c:pt idx="9">
                  <c:v>Sport &amp; Travelling</c:v>
                </c:pt>
                <c:pt idx="10">
                  <c:v>Pet</c:v>
                </c:pt>
                <c:pt idx="11">
                  <c:v>PC &amp; Laptop</c:v>
                </c:pt>
                <c:pt idx="12">
                  <c:v>Online Grocery</c:v>
                </c:pt>
                <c:pt idx="13">
                  <c:v>Online Bookstore</c:v>
                </c:pt>
                <c:pt idx="14">
                  <c:v>Mother &amp; Baby</c:v>
                </c:pt>
                <c:pt idx="15">
                  <c:v>Mobile &amp; Accessory</c:v>
                </c:pt>
                <c:pt idx="16">
                  <c:v>Men Shoes</c:v>
                </c:pt>
                <c:pt idx="17">
                  <c:v>Men Fashion</c:v>
                </c:pt>
                <c:pt idx="18">
                  <c:v>Men Bag</c:v>
                </c:pt>
                <c:pt idx="19">
                  <c:v>Local Deal</c:v>
                </c:pt>
                <c:pt idx="20">
                  <c:v>Indoor Appliances &amp; Furniture</c:v>
                </c:pt>
                <c:pt idx="21">
                  <c:v>Health</c:v>
                </c:pt>
                <c:pt idx="22">
                  <c:v>Children Fashion</c:v>
                </c:pt>
                <c:pt idx="23">
                  <c:v>Cameras</c:v>
                </c:pt>
                <c:pt idx="24">
                  <c:v>Bike, Motobike, Car</c:v>
                </c:pt>
                <c:pt idx="25">
                  <c:v>Beauty</c:v>
                </c:pt>
                <c:pt idx="26">
                  <c:v>Appliance</c:v>
                </c:pt>
              </c:strCache>
            </c:strRef>
          </c:cat>
          <c:val>
            <c:numRef>
              <c:f>'Posted Products by Year'!$B$3:$B$30</c:f>
              <c:numCache>
                <c:formatCode>_(* #,##0_);_(* \(#,##0\);_(* "-"??_);_(@_)</c:formatCode>
                <c:ptCount val="27"/>
                <c:pt idx="1">
                  <c:v>5</c:v>
                </c:pt>
                <c:pt idx="3">
                  <c:v>1</c:v>
                </c:pt>
                <c:pt idx="14">
                  <c:v>1</c:v>
                </c:pt>
                <c:pt idx="17">
                  <c:v>1</c:v>
                </c:pt>
                <c:pt idx="21">
                  <c:v>2</c:v>
                </c:pt>
                <c:pt idx="22">
                  <c:v>1</c:v>
                </c:pt>
                <c:pt idx="23">
                  <c:v>1</c:v>
                </c:pt>
                <c:pt idx="25">
                  <c:v>6</c:v>
                </c:pt>
              </c:numCache>
            </c:numRef>
          </c:val>
          <c:extLst>
            <c:ext xmlns:c16="http://schemas.microsoft.com/office/drawing/2014/chart" uri="{C3380CC4-5D6E-409C-BE32-E72D297353CC}">
              <c16:uniqueId val="{00000000-9A8E-4F94-9AC2-B417971C326B}"/>
            </c:ext>
          </c:extLst>
        </c:ser>
        <c:ser>
          <c:idx val="1"/>
          <c:order val="1"/>
          <c:tx>
            <c:strRef>
              <c:f>'Posted Products by Year'!$C$1:$C$2</c:f>
              <c:strCache>
                <c:ptCount val="1"/>
                <c:pt idx="0">
                  <c:v>2016</c:v>
                </c:pt>
              </c:strCache>
            </c:strRef>
          </c:tx>
          <c:spPr>
            <a:solidFill>
              <a:schemeClr val="accent1">
                <a:shade val="61000"/>
              </a:schemeClr>
            </a:solidFill>
            <a:ln>
              <a:noFill/>
            </a:ln>
            <a:effectLst/>
          </c:spPr>
          <c:invertIfNegative val="0"/>
          <c:dLbls>
            <c:spPr>
              <a:noFill/>
              <a:ln>
                <a:noFill/>
              </a:ln>
              <a:effectLst/>
            </c:spPr>
            <c:txPr>
              <a:bodyPr rot="0" spcFirstLastPara="1" vertOverflow="clip" horzOverflow="clip" vert="horz" wrap="square" lIns="38100" tIns="19050" rIns="38100" bIns="19050" anchor="ctr" anchorCtr="1">
                <a:spAutoFit/>
              </a:bodyPr>
              <a:lstStyle/>
              <a:p>
                <a:pPr>
                  <a:defRPr sz="3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'Posted Products by Year'!$A$3:$A$30</c:f>
              <c:strCache>
                <c:ptCount val="27"/>
                <c:pt idx="0">
                  <c:v>Women Shoes</c:v>
                </c:pt>
                <c:pt idx="1">
                  <c:v>Women Fashion</c:v>
                </c:pt>
                <c:pt idx="2">
                  <c:v>Women Bag</c:v>
                </c:pt>
                <c:pt idx="3">
                  <c:v>Women Accessory</c:v>
                </c:pt>
                <c:pt idx="4">
                  <c:v>Watch</c:v>
                </c:pt>
                <c:pt idx="5">
                  <c:v>Washing &amp; House Keeping</c:v>
                </c:pt>
                <c:pt idx="6">
                  <c:v>Voucher &amp; Service</c:v>
                </c:pt>
                <c:pt idx="7">
                  <c:v>Toy</c:v>
                </c:pt>
                <c:pt idx="8">
                  <c:v>Technological Device</c:v>
                </c:pt>
                <c:pt idx="9">
                  <c:v>Sport &amp; Travelling</c:v>
                </c:pt>
                <c:pt idx="10">
                  <c:v>Pet</c:v>
                </c:pt>
                <c:pt idx="11">
                  <c:v>PC &amp; Laptop</c:v>
                </c:pt>
                <c:pt idx="12">
                  <c:v>Online Grocery</c:v>
                </c:pt>
                <c:pt idx="13">
                  <c:v>Online Bookstore</c:v>
                </c:pt>
                <c:pt idx="14">
                  <c:v>Mother &amp; Baby</c:v>
                </c:pt>
                <c:pt idx="15">
                  <c:v>Mobile &amp; Accessory</c:v>
                </c:pt>
                <c:pt idx="16">
                  <c:v>Men Shoes</c:v>
                </c:pt>
                <c:pt idx="17">
                  <c:v>Men Fashion</c:v>
                </c:pt>
                <c:pt idx="18">
                  <c:v>Men Bag</c:v>
                </c:pt>
                <c:pt idx="19">
                  <c:v>Local Deal</c:v>
                </c:pt>
                <c:pt idx="20">
                  <c:v>Indoor Appliances &amp; Furniture</c:v>
                </c:pt>
                <c:pt idx="21">
                  <c:v>Health</c:v>
                </c:pt>
                <c:pt idx="22">
                  <c:v>Children Fashion</c:v>
                </c:pt>
                <c:pt idx="23">
                  <c:v>Cameras</c:v>
                </c:pt>
                <c:pt idx="24">
                  <c:v>Bike, Motobike, Car</c:v>
                </c:pt>
                <c:pt idx="25">
                  <c:v>Beauty</c:v>
                </c:pt>
                <c:pt idx="26">
                  <c:v>Appliance</c:v>
                </c:pt>
              </c:strCache>
            </c:strRef>
          </c:cat>
          <c:val>
            <c:numRef>
              <c:f>'Posted Products by Year'!$C$3:$C$30</c:f>
              <c:numCache>
                <c:formatCode>_(* #,##0_);_(* \(#,##0\);_(* "-"??_);_(@_)</c:formatCode>
                <c:ptCount val="27"/>
                <c:pt idx="0">
                  <c:v>3</c:v>
                </c:pt>
                <c:pt idx="1">
                  <c:v>14</c:v>
                </c:pt>
                <c:pt idx="2">
                  <c:v>6</c:v>
                </c:pt>
                <c:pt idx="3">
                  <c:v>18</c:v>
                </c:pt>
                <c:pt idx="4">
                  <c:v>18</c:v>
                </c:pt>
                <c:pt idx="5">
                  <c:v>17</c:v>
                </c:pt>
                <c:pt idx="6">
                  <c:v>2</c:v>
                </c:pt>
                <c:pt idx="7">
                  <c:v>15</c:v>
                </c:pt>
                <c:pt idx="8">
                  <c:v>16</c:v>
                </c:pt>
                <c:pt idx="9">
                  <c:v>15</c:v>
                </c:pt>
                <c:pt idx="10">
                  <c:v>8</c:v>
                </c:pt>
                <c:pt idx="11">
                  <c:v>30</c:v>
                </c:pt>
                <c:pt idx="12">
                  <c:v>21</c:v>
                </c:pt>
                <c:pt idx="13">
                  <c:v>13</c:v>
                </c:pt>
                <c:pt idx="14">
                  <c:v>49</c:v>
                </c:pt>
                <c:pt idx="15">
                  <c:v>12</c:v>
                </c:pt>
                <c:pt idx="16">
                  <c:v>5</c:v>
                </c:pt>
                <c:pt idx="17">
                  <c:v>16</c:v>
                </c:pt>
                <c:pt idx="18">
                  <c:v>14</c:v>
                </c:pt>
                <c:pt idx="20">
                  <c:v>23</c:v>
                </c:pt>
                <c:pt idx="21">
                  <c:v>13</c:v>
                </c:pt>
                <c:pt idx="22">
                  <c:v>13</c:v>
                </c:pt>
                <c:pt idx="23">
                  <c:v>56</c:v>
                </c:pt>
                <c:pt idx="24">
                  <c:v>5</c:v>
                </c:pt>
                <c:pt idx="25">
                  <c:v>34</c:v>
                </c:pt>
                <c:pt idx="26">
                  <c:v>18</c:v>
                </c:pt>
              </c:numCache>
            </c:numRef>
          </c:val>
          <c:extLst>
            <c:ext xmlns:c16="http://schemas.microsoft.com/office/drawing/2014/chart" uri="{C3380CC4-5D6E-409C-BE32-E72D297353CC}">
              <c16:uniqueId val="{00000001-9A8E-4F94-9AC2-B417971C326B}"/>
            </c:ext>
          </c:extLst>
        </c:ser>
        <c:ser>
          <c:idx val="2"/>
          <c:order val="2"/>
          <c:tx>
            <c:strRef>
              <c:f>'Posted Products by Year'!$D$1:$D$2</c:f>
              <c:strCache>
                <c:ptCount val="1"/>
                <c:pt idx="0">
                  <c:v>2017</c:v>
                </c:pt>
              </c:strCache>
            </c:strRef>
          </c:tx>
          <c:spPr>
            <a:solidFill>
              <a:schemeClr val="accent1">
                <a:shade val="76000"/>
              </a:schemeClr>
            </a:solidFill>
            <a:ln>
              <a:noFill/>
            </a:ln>
            <a:effectLst/>
          </c:spPr>
          <c:invertIfNegative val="0"/>
          <c:dLbls>
            <c:spPr>
              <a:noFill/>
              <a:ln>
                <a:noFill/>
              </a:ln>
              <a:effectLst/>
            </c:spPr>
            <c:txPr>
              <a:bodyPr rot="0" spcFirstLastPara="1" vertOverflow="clip" horzOverflow="clip" vert="horz" wrap="square" lIns="38100" tIns="19050" rIns="38100" bIns="19050" anchor="ctr" anchorCtr="1">
                <a:spAutoFit/>
              </a:bodyPr>
              <a:lstStyle/>
              <a:p>
                <a:pPr>
                  <a:defRPr sz="3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'Posted Products by Year'!$A$3:$A$30</c:f>
              <c:strCache>
                <c:ptCount val="27"/>
                <c:pt idx="0">
                  <c:v>Women Shoes</c:v>
                </c:pt>
                <c:pt idx="1">
                  <c:v>Women Fashion</c:v>
                </c:pt>
                <c:pt idx="2">
                  <c:v>Women Bag</c:v>
                </c:pt>
                <c:pt idx="3">
                  <c:v>Women Accessory</c:v>
                </c:pt>
                <c:pt idx="4">
                  <c:v>Watch</c:v>
                </c:pt>
                <c:pt idx="5">
                  <c:v>Washing &amp; House Keeping</c:v>
                </c:pt>
                <c:pt idx="6">
                  <c:v>Voucher &amp; Service</c:v>
                </c:pt>
                <c:pt idx="7">
                  <c:v>Toy</c:v>
                </c:pt>
                <c:pt idx="8">
                  <c:v>Technological Device</c:v>
                </c:pt>
                <c:pt idx="9">
                  <c:v>Sport &amp; Travelling</c:v>
                </c:pt>
                <c:pt idx="10">
                  <c:v>Pet</c:v>
                </c:pt>
                <c:pt idx="11">
                  <c:v>PC &amp; Laptop</c:v>
                </c:pt>
                <c:pt idx="12">
                  <c:v>Online Grocery</c:v>
                </c:pt>
                <c:pt idx="13">
                  <c:v>Online Bookstore</c:v>
                </c:pt>
                <c:pt idx="14">
                  <c:v>Mother &amp; Baby</c:v>
                </c:pt>
                <c:pt idx="15">
                  <c:v>Mobile &amp; Accessory</c:v>
                </c:pt>
                <c:pt idx="16">
                  <c:v>Men Shoes</c:v>
                </c:pt>
                <c:pt idx="17">
                  <c:v>Men Fashion</c:v>
                </c:pt>
                <c:pt idx="18">
                  <c:v>Men Bag</c:v>
                </c:pt>
                <c:pt idx="19">
                  <c:v>Local Deal</c:v>
                </c:pt>
                <c:pt idx="20">
                  <c:v>Indoor Appliances &amp; Furniture</c:v>
                </c:pt>
                <c:pt idx="21">
                  <c:v>Health</c:v>
                </c:pt>
                <c:pt idx="22">
                  <c:v>Children Fashion</c:v>
                </c:pt>
                <c:pt idx="23">
                  <c:v>Cameras</c:v>
                </c:pt>
                <c:pt idx="24">
                  <c:v>Bike, Motobike, Car</c:v>
                </c:pt>
                <c:pt idx="25">
                  <c:v>Beauty</c:v>
                </c:pt>
                <c:pt idx="26">
                  <c:v>Appliance</c:v>
                </c:pt>
              </c:strCache>
            </c:strRef>
          </c:cat>
          <c:val>
            <c:numRef>
              <c:f>'Posted Products by Year'!$D$3:$D$30</c:f>
              <c:numCache>
                <c:formatCode>_(* #,##0_);_(* \(#,##0\);_(* "-"??_);_(@_)</c:formatCode>
                <c:ptCount val="27"/>
                <c:pt idx="0">
                  <c:v>79</c:v>
                </c:pt>
                <c:pt idx="1">
                  <c:v>128</c:v>
                </c:pt>
                <c:pt idx="2">
                  <c:v>92</c:v>
                </c:pt>
                <c:pt idx="3">
                  <c:v>105</c:v>
                </c:pt>
                <c:pt idx="4">
                  <c:v>123</c:v>
                </c:pt>
                <c:pt idx="5">
                  <c:v>161</c:v>
                </c:pt>
                <c:pt idx="6">
                  <c:v>22</c:v>
                </c:pt>
                <c:pt idx="7">
                  <c:v>89</c:v>
                </c:pt>
                <c:pt idx="8">
                  <c:v>91</c:v>
                </c:pt>
                <c:pt idx="9">
                  <c:v>105</c:v>
                </c:pt>
                <c:pt idx="10">
                  <c:v>132</c:v>
                </c:pt>
                <c:pt idx="11">
                  <c:v>165</c:v>
                </c:pt>
                <c:pt idx="12">
                  <c:v>245</c:v>
                </c:pt>
                <c:pt idx="13">
                  <c:v>182</c:v>
                </c:pt>
                <c:pt idx="14">
                  <c:v>304</c:v>
                </c:pt>
                <c:pt idx="15">
                  <c:v>71</c:v>
                </c:pt>
                <c:pt idx="16">
                  <c:v>93</c:v>
                </c:pt>
                <c:pt idx="17">
                  <c:v>82</c:v>
                </c:pt>
                <c:pt idx="18">
                  <c:v>160</c:v>
                </c:pt>
                <c:pt idx="20">
                  <c:v>155</c:v>
                </c:pt>
                <c:pt idx="21">
                  <c:v>156</c:v>
                </c:pt>
                <c:pt idx="22">
                  <c:v>123</c:v>
                </c:pt>
                <c:pt idx="23">
                  <c:v>267</c:v>
                </c:pt>
                <c:pt idx="24">
                  <c:v>134</c:v>
                </c:pt>
                <c:pt idx="25">
                  <c:v>191</c:v>
                </c:pt>
                <c:pt idx="26">
                  <c:v>132</c:v>
                </c:pt>
              </c:numCache>
            </c:numRef>
          </c:val>
          <c:extLst>
            <c:ext xmlns:c16="http://schemas.microsoft.com/office/drawing/2014/chart" uri="{C3380CC4-5D6E-409C-BE32-E72D297353CC}">
              <c16:uniqueId val="{00000002-9A8E-4F94-9AC2-B417971C326B}"/>
            </c:ext>
          </c:extLst>
        </c:ser>
        <c:ser>
          <c:idx val="3"/>
          <c:order val="3"/>
          <c:tx>
            <c:strRef>
              <c:f>'Posted Products by Year'!$E$1:$E$2</c:f>
              <c:strCache>
                <c:ptCount val="1"/>
                <c:pt idx="0">
                  <c:v>2018</c:v>
                </c:pt>
              </c:strCache>
            </c:strRef>
          </c:tx>
          <c:spPr>
            <a:solidFill>
              <a:schemeClr val="accent1">
                <a:shade val="92000"/>
              </a:schemeClr>
            </a:solidFill>
            <a:ln>
              <a:noFill/>
            </a:ln>
            <a:effectLst/>
          </c:spPr>
          <c:invertIfNegative val="0"/>
          <c:dLbls>
            <c:spPr>
              <a:noFill/>
              <a:ln>
                <a:noFill/>
              </a:ln>
              <a:effectLst/>
            </c:spPr>
            <c:txPr>
              <a:bodyPr rot="0" spcFirstLastPara="1" vertOverflow="clip" horzOverflow="clip" vert="horz" wrap="square" lIns="38100" tIns="19050" rIns="38100" bIns="19050" anchor="ctr" anchorCtr="1">
                <a:spAutoFit/>
              </a:bodyPr>
              <a:lstStyle/>
              <a:p>
                <a:pPr>
                  <a:defRPr sz="3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'Posted Products by Year'!$A$3:$A$30</c:f>
              <c:strCache>
                <c:ptCount val="27"/>
                <c:pt idx="0">
                  <c:v>Women Shoes</c:v>
                </c:pt>
                <c:pt idx="1">
                  <c:v>Women Fashion</c:v>
                </c:pt>
                <c:pt idx="2">
                  <c:v>Women Bag</c:v>
                </c:pt>
                <c:pt idx="3">
                  <c:v>Women Accessory</c:v>
                </c:pt>
                <c:pt idx="4">
                  <c:v>Watch</c:v>
                </c:pt>
                <c:pt idx="5">
                  <c:v>Washing &amp; House Keeping</c:v>
                </c:pt>
                <c:pt idx="6">
                  <c:v>Voucher &amp; Service</c:v>
                </c:pt>
                <c:pt idx="7">
                  <c:v>Toy</c:v>
                </c:pt>
                <c:pt idx="8">
                  <c:v>Technological Device</c:v>
                </c:pt>
                <c:pt idx="9">
                  <c:v>Sport &amp; Travelling</c:v>
                </c:pt>
                <c:pt idx="10">
                  <c:v>Pet</c:v>
                </c:pt>
                <c:pt idx="11">
                  <c:v>PC &amp; Laptop</c:v>
                </c:pt>
                <c:pt idx="12">
                  <c:v>Online Grocery</c:v>
                </c:pt>
                <c:pt idx="13">
                  <c:v>Online Bookstore</c:v>
                </c:pt>
                <c:pt idx="14">
                  <c:v>Mother &amp; Baby</c:v>
                </c:pt>
                <c:pt idx="15">
                  <c:v>Mobile &amp; Accessory</c:v>
                </c:pt>
                <c:pt idx="16">
                  <c:v>Men Shoes</c:v>
                </c:pt>
                <c:pt idx="17">
                  <c:v>Men Fashion</c:v>
                </c:pt>
                <c:pt idx="18">
                  <c:v>Men Bag</c:v>
                </c:pt>
                <c:pt idx="19">
                  <c:v>Local Deal</c:v>
                </c:pt>
                <c:pt idx="20">
                  <c:v>Indoor Appliances &amp; Furniture</c:v>
                </c:pt>
                <c:pt idx="21">
                  <c:v>Health</c:v>
                </c:pt>
                <c:pt idx="22">
                  <c:v>Children Fashion</c:v>
                </c:pt>
                <c:pt idx="23">
                  <c:v>Cameras</c:v>
                </c:pt>
                <c:pt idx="24">
                  <c:v>Bike, Motobike, Car</c:v>
                </c:pt>
                <c:pt idx="25">
                  <c:v>Beauty</c:v>
                </c:pt>
                <c:pt idx="26">
                  <c:v>Appliance</c:v>
                </c:pt>
              </c:strCache>
            </c:strRef>
          </c:cat>
          <c:val>
            <c:numRef>
              <c:f>'Posted Products by Year'!$E$3:$E$30</c:f>
              <c:numCache>
                <c:formatCode>_(* #,##0_);_(* \(#,##0\);_(* "-"??_);_(@_)</c:formatCode>
                <c:ptCount val="27"/>
                <c:pt idx="0">
                  <c:v>231</c:v>
                </c:pt>
                <c:pt idx="1">
                  <c:v>317</c:v>
                </c:pt>
                <c:pt idx="2">
                  <c:v>251</c:v>
                </c:pt>
                <c:pt idx="3">
                  <c:v>246</c:v>
                </c:pt>
                <c:pt idx="4">
                  <c:v>580</c:v>
                </c:pt>
                <c:pt idx="5">
                  <c:v>428</c:v>
                </c:pt>
                <c:pt idx="6">
                  <c:v>165</c:v>
                </c:pt>
                <c:pt idx="7">
                  <c:v>429</c:v>
                </c:pt>
                <c:pt idx="8">
                  <c:v>464</c:v>
                </c:pt>
                <c:pt idx="9">
                  <c:v>345</c:v>
                </c:pt>
                <c:pt idx="10">
                  <c:v>397</c:v>
                </c:pt>
                <c:pt idx="11">
                  <c:v>450</c:v>
                </c:pt>
                <c:pt idx="12">
                  <c:v>349</c:v>
                </c:pt>
                <c:pt idx="13">
                  <c:v>334</c:v>
                </c:pt>
                <c:pt idx="14">
                  <c:v>440</c:v>
                </c:pt>
                <c:pt idx="15">
                  <c:v>255</c:v>
                </c:pt>
                <c:pt idx="16">
                  <c:v>255</c:v>
                </c:pt>
                <c:pt idx="17">
                  <c:v>283</c:v>
                </c:pt>
                <c:pt idx="18">
                  <c:v>366</c:v>
                </c:pt>
                <c:pt idx="20">
                  <c:v>280</c:v>
                </c:pt>
                <c:pt idx="21">
                  <c:v>245</c:v>
                </c:pt>
                <c:pt idx="22">
                  <c:v>350</c:v>
                </c:pt>
                <c:pt idx="23">
                  <c:v>610</c:v>
                </c:pt>
                <c:pt idx="24">
                  <c:v>459</c:v>
                </c:pt>
                <c:pt idx="25">
                  <c:v>386</c:v>
                </c:pt>
                <c:pt idx="26">
                  <c:v>313</c:v>
                </c:pt>
              </c:numCache>
            </c:numRef>
          </c:val>
          <c:extLst>
            <c:ext xmlns:c16="http://schemas.microsoft.com/office/drawing/2014/chart" uri="{C3380CC4-5D6E-409C-BE32-E72D297353CC}">
              <c16:uniqueId val="{00000003-9A8E-4F94-9AC2-B417971C326B}"/>
            </c:ext>
          </c:extLst>
        </c:ser>
        <c:ser>
          <c:idx val="4"/>
          <c:order val="4"/>
          <c:tx>
            <c:strRef>
              <c:f>'Posted Products by Year'!$F$1:$F$2</c:f>
              <c:strCache>
                <c:ptCount val="1"/>
                <c:pt idx="0">
                  <c:v>2019</c:v>
                </c:pt>
              </c:strCache>
            </c:strRef>
          </c:tx>
          <c:spPr>
            <a:solidFill>
              <a:schemeClr val="accent1">
                <a:tint val="93000"/>
              </a:schemeClr>
            </a:solidFill>
            <a:ln>
              <a:noFill/>
            </a:ln>
            <a:effectLst/>
          </c:spPr>
          <c:invertIfNegative val="0"/>
          <c:dLbls>
            <c:spPr>
              <a:noFill/>
              <a:ln>
                <a:noFill/>
              </a:ln>
              <a:effectLst/>
            </c:spPr>
            <c:txPr>
              <a:bodyPr rot="0" spcFirstLastPara="1" vertOverflow="clip" horzOverflow="clip" vert="horz" wrap="square" lIns="38100" tIns="19050" rIns="38100" bIns="19050" anchor="ctr" anchorCtr="1">
                <a:spAutoFit/>
              </a:bodyPr>
              <a:lstStyle/>
              <a:p>
                <a:pPr>
                  <a:defRPr sz="3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'Posted Products by Year'!$A$3:$A$30</c:f>
              <c:strCache>
                <c:ptCount val="27"/>
                <c:pt idx="0">
                  <c:v>Women Shoes</c:v>
                </c:pt>
                <c:pt idx="1">
                  <c:v>Women Fashion</c:v>
                </c:pt>
                <c:pt idx="2">
                  <c:v>Women Bag</c:v>
                </c:pt>
                <c:pt idx="3">
                  <c:v>Women Accessory</c:v>
                </c:pt>
                <c:pt idx="4">
                  <c:v>Watch</c:v>
                </c:pt>
                <c:pt idx="5">
                  <c:v>Washing &amp; House Keeping</c:v>
                </c:pt>
                <c:pt idx="6">
                  <c:v>Voucher &amp; Service</c:v>
                </c:pt>
                <c:pt idx="7">
                  <c:v>Toy</c:v>
                </c:pt>
                <c:pt idx="8">
                  <c:v>Technological Device</c:v>
                </c:pt>
                <c:pt idx="9">
                  <c:v>Sport &amp; Travelling</c:v>
                </c:pt>
                <c:pt idx="10">
                  <c:v>Pet</c:v>
                </c:pt>
                <c:pt idx="11">
                  <c:v>PC &amp; Laptop</c:v>
                </c:pt>
                <c:pt idx="12">
                  <c:v>Online Grocery</c:v>
                </c:pt>
                <c:pt idx="13">
                  <c:v>Online Bookstore</c:v>
                </c:pt>
                <c:pt idx="14">
                  <c:v>Mother &amp; Baby</c:v>
                </c:pt>
                <c:pt idx="15">
                  <c:v>Mobile &amp; Accessory</c:v>
                </c:pt>
                <c:pt idx="16">
                  <c:v>Men Shoes</c:v>
                </c:pt>
                <c:pt idx="17">
                  <c:v>Men Fashion</c:v>
                </c:pt>
                <c:pt idx="18">
                  <c:v>Men Bag</c:v>
                </c:pt>
                <c:pt idx="19">
                  <c:v>Local Deal</c:v>
                </c:pt>
                <c:pt idx="20">
                  <c:v>Indoor Appliances &amp; Furniture</c:v>
                </c:pt>
                <c:pt idx="21">
                  <c:v>Health</c:v>
                </c:pt>
                <c:pt idx="22">
                  <c:v>Children Fashion</c:v>
                </c:pt>
                <c:pt idx="23">
                  <c:v>Cameras</c:v>
                </c:pt>
                <c:pt idx="24">
                  <c:v>Bike, Motobike, Car</c:v>
                </c:pt>
                <c:pt idx="25">
                  <c:v>Beauty</c:v>
                </c:pt>
                <c:pt idx="26">
                  <c:v>Appliance</c:v>
                </c:pt>
              </c:strCache>
            </c:strRef>
          </c:cat>
          <c:val>
            <c:numRef>
              <c:f>'Posted Products by Year'!$F$3:$F$30</c:f>
              <c:numCache>
                <c:formatCode>_(* #,##0_);_(* \(#,##0\);_(* "-"??_);_(@_)</c:formatCode>
                <c:ptCount val="27"/>
                <c:pt idx="0">
                  <c:v>590</c:v>
                </c:pt>
                <c:pt idx="1">
                  <c:v>640</c:v>
                </c:pt>
                <c:pt idx="2">
                  <c:v>566</c:v>
                </c:pt>
                <c:pt idx="3">
                  <c:v>573</c:v>
                </c:pt>
                <c:pt idx="4">
                  <c:v>829</c:v>
                </c:pt>
                <c:pt idx="5">
                  <c:v>720</c:v>
                </c:pt>
                <c:pt idx="6">
                  <c:v>326</c:v>
                </c:pt>
                <c:pt idx="7">
                  <c:v>693</c:v>
                </c:pt>
                <c:pt idx="8">
                  <c:v>788</c:v>
                </c:pt>
                <c:pt idx="9">
                  <c:v>703</c:v>
                </c:pt>
                <c:pt idx="10">
                  <c:v>948</c:v>
                </c:pt>
                <c:pt idx="11">
                  <c:v>787</c:v>
                </c:pt>
                <c:pt idx="12">
                  <c:v>590</c:v>
                </c:pt>
                <c:pt idx="13">
                  <c:v>809</c:v>
                </c:pt>
                <c:pt idx="14">
                  <c:v>689</c:v>
                </c:pt>
                <c:pt idx="15">
                  <c:v>652</c:v>
                </c:pt>
                <c:pt idx="16">
                  <c:v>544</c:v>
                </c:pt>
                <c:pt idx="17">
                  <c:v>587</c:v>
                </c:pt>
                <c:pt idx="18">
                  <c:v>714</c:v>
                </c:pt>
                <c:pt idx="20">
                  <c:v>583</c:v>
                </c:pt>
                <c:pt idx="21">
                  <c:v>490</c:v>
                </c:pt>
                <c:pt idx="22">
                  <c:v>623</c:v>
                </c:pt>
                <c:pt idx="23">
                  <c:v>793</c:v>
                </c:pt>
                <c:pt idx="24">
                  <c:v>946</c:v>
                </c:pt>
                <c:pt idx="25">
                  <c:v>647</c:v>
                </c:pt>
                <c:pt idx="26">
                  <c:v>604</c:v>
                </c:pt>
              </c:numCache>
            </c:numRef>
          </c:val>
          <c:extLst>
            <c:ext xmlns:c16="http://schemas.microsoft.com/office/drawing/2014/chart" uri="{C3380CC4-5D6E-409C-BE32-E72D297353CC}">
              <c16:uniqueId val="{00000004-9A8E-4F94-9AC2-B417971C326B}"/>
            </c:ext>
          </c:extLst>
        </c:ser>
        <c:ser>
          <c:idx val="5"/>
          <c:order val="5"/>
          <c:tx>
            <c:strRef>
              <c:f>'Posted Products by Year'!$G$1:$G$2</c:f>
              <c:strCache>
                <c:ptCount val="1"/>
                <c:pt idx="0">
                  <c:v>2020</c:v>
                </c:pt>
              </c:strCache>
            </c:strRef>
          </c:tx>
          <c:spPr>
            <a:solidFill>
              <a:schemeClr val="accent1">
                <a:tint val="77000"/>
              </a:schemeClr>
            </a:solidFill>
            <a:ln>
              <a:noFill/>
            </a:ln>
            <a:effectLst/>
          </c:spPr>
          <c:invertIfNegative val="0"/>
          <c:dLbls>
            <c:spPr>
              <a:noFill/>
              <a:ln>
                <a:noFill/>
              </a:ln>
              <a:effectLst/>
            </c:spPr>
            <c:txPr>
              <a:bodyPr rot="0" spcFirstLastPara="1" vertOverflow="clip" horzOverflow="clip" vert="horz" wrap="square" lIns="38100" tIns="19050" rIns="38100" bIns="19050" anchor="ctr" anchorCtr="1">
                <a:spAutoFit/>
              </a:bodyPr>
              <a:lstStyle/>
              <a:p>
                <a:pPr>
                  <a:defRPr sz="3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'Posted Products by Year'!$A$3:$A$30</c:f>
              <c:strCache>
                <c:ptCount val="27"/>
                <c:pt idx="0">
                  <c:v>Women Shoes</c:v>
                </c:pt>
                <c:pt idx="1">
                  <c:v>Women Fashion</c:v>
                </c:pt>
                <c:pt idx="2">
                  <c:v>Women Bag</c:v>
                </c:pt>
                <c:pt idx="3">
                  <c:v>Women Accessory</c:v>
                </c:pt>
                <c:pt idx="4">
                  <c:v>Watch</c:v>
                </c:pt>
                <c:pt idx="5">
                  <c:v>Washing &amp; House Keeping</c:v>
                </c:pt>
                <c:pt idx="6">
                  <c:v>Voucher &amp; Service</c:v>
                </c:pt>
                <c:pt idx="7">
                  <c:v>Toy</c:v>
                </c:pt>
                <c:pt idx="8">
                  <c:v>Technological Device</c:v>
                </c:pt>
                <c:pt idx="9">
                  <c:v>Sport &amp; Travelling</c:v>
                </c:pt>
                <c:pt idx="10">
                  <c:v>Pet</c:v>
                </c:pt>
                <c:pt idx="11">
                  <c:v>PC &amp; Laptop</c:v>
                </c:pt>
                <c:pt idx="12">
                  <c:v>Online Grocery</c:v>
                </c:pt>
                <c:pt idx="13">
                  <c:v>Online Bookstore</c:v>
                </c:pt>
                <c:pt idx="14">
                  <c:v>Mother &amp; Baby</c:v>
                </c:pt>
                <c:pt idx="15">
                  <c:v>Mobile &amp; Accessory</c:v>
                </c:pt>
                <c:pt idx="16">
                  <c:v>Men Shoes</c:v>
                </c:pt>
                <c:pt idx="17">
                  <c:v>Men Fashion</c:v>
                </c:pt>
                <c:pt idx="18">
                  <c:v>Men Bag</c:v>
                </c:pt>
                <c:pt idx="19">
                  <c:v>Local Deal</c:v>
                </c:pt>
                <c:pt idx="20">
                  <c:v>Indoor Appliances &amp; Furniture</c:v>
                </c:pt>
                <c:pt idx="21">
                  <c:v>Health</c:v>
                </c:pt>
                <c:pt idx="22">
                  <c:v>Children Fashion</c:v>
                </c:pt>
                <c:pt idx="23">
                  <c:v>Cameras</c:v>
                </c:pt>
                <c:pt idx="24">
                  <c:v>Bike, Motobike, Car</c:v>
                </c:pt>
                <c:pt idx="25">
                  <c:v>Beauty</c:v>
                </c:pt>
                <c:pt idx="26">
                  <c:v>Appliance</c:v>
                </c:pt>
              </c:strCache>
            </c:strRef>
          </c:cat>
          <c:val>
            <c:numRef>
              <c:f>'Posted Products by Year'!$G$3:$G$30</c:f>
              <c:numCache>
                <c:formatCode>_(* #,##0_);_(* \(#,##0\);_(* "-"??_);_(@_)</c:formatCode>
                <c:ptCount val="27"/>
                <c:pt idx="0">
                  <c:v>1114</c:v>
                </c:pt>
                <c:pt idx="1">
                  <c:v>1016</c:v>
                </c:pt>
                <c:pt idx="2">
                  <c:v>1215</c:v>
                </c:pt>
                <c:pt idx="3">
                  <c:v>1324</c:v>
                </c:pt>
                <c:pt idx="4">
                  <c:v>809</c:v>
                </c:pt>
                <c:pt idx="5">
                  <c:v>1085</c:v>
                </c:pt>
                <c:pt idx="6">
                  <c:v>987</c:v>
                </c:pt>
                <c:pt idx="7">
                  <c:v>1022</c:v>
                </c:pt>
                <c:pt idx="8">
                  <c:v>1042</c:v>
                </c:pt>
                <c:pt idx="9">
                  <c:v>1098</c:v>
                </c:pt>
                <c:pt idx="10">
                  <c:v>1012</c:v>
                </c:pt>
                <c:pt idx="11">
                  <c:v>998</c:v>
                </c:pt>
                <c:pt idx="12">
                  <c:v>1042</c:v>
                </c:pt>
                <c:pt idx="13">
                  <c:v>1013</c:v>
                </c:pt>
                <c:pt idx="14">
                  <c:v>959</c:v>
                </c:pt>
                <c:pt idx="15">
                  <c:v>1131</c:v>
                </c:pt>
                <c:pt idx="16">
                  <c:v>1044</c:v>
                </c:pt>
                <c:pt idx="17">
                  <c:v>943</c:v>
                </c:pt>
                <c:pt idx="18">
                  <c:v>1033</c:v>
                </c:pt>
                <c:pt idx="19">
                  <c:v>19</c:v>
                </c:pt>
                <c:pt idx="20">
                  <c:v>1143</c:v>
                </c:pt>
                <c:pt idx="21">
                  <c:v>1036</c:v>
                </c:pt>
                <c:pt idx="22">
                  <c:v>1101</c:v>
                </c:pt>
                <c:pt idx="23">
                  <c:v>857</c:v>
                </c:pt>
                <c:pt idx="24">
                  <c:v>978</c:v>
                </c:pt>
                <c:pt idx="25">
                  <c:v>837</c:v>
                </c:pt>
                <c:pt idx="26">
                  <c:v>930</c:v>
                </c:pt>
              </c:numCache>
            </c:numRef>
          </c:val>
          <c:extLst>
            <c:ext xmlns:c16="http://schemas.microsoft.com/office/drawing/2014/chart" uri="{C3380CC4-5D6E-409C-BE32-E72D297353CC}">
              <c16:uniqueId val="{00000005-9A8E-4F94-9AC2-B417971C326B}"/>
            </c:ext>
          </c:extLst>
        </c:ser>
        <c:ser>
          <c:idx val="6"/>
          <c:order val="6"/>
          <c:tx>
            <c:strRef>
              <c:f>'Posted Products by Year'!$H$1:$H$2</c:f>
              <c:strCache>
                <c:ptCount val="1"/>
                <c:pt idx="0">
                  <c:v>2021</c:v>
                </c:pt>
              </c:strCache>
            </c:strRef>
          </c:tx>
          <c:spPr>
            <a:solidFill>
              <a:schemeClr val="accent1">
                <a:tint val="62000"/>
              </a:schemeClr>
            </a:solidFill>
            <a:ln>
              <a:noFill/>
            </a:ln>
            <a:effectLst/>
          </c:spPr>
          <c:invertIfNegative val="0"/>
          <c:dLbls>
            <c:spPr>
              <a:noFill/>
              <a:ln>
                <a:noFill/>
              </a:ln>
              <a:effectLst/>
            </c:spPr>
            <c:txPr>
              <a:bodyPr rot="0" spcFirstLastPara="1" vertOverflow="clip" horzOverflow="clip" vert="horz" wrap="square" lIns="38100" tIns="19050" rIns="38100" bIns="19050" anchor="ctr" anchorCtr="1">
                <a:spAutoFit/>
              </a:bodyPr>
              <a:lstStyle/>
              <a:p>
                <a:pPr>
                  <a:defRPr sz="3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'Posted Products by Year'!$A$3:$A$30</c:f>
              <c:strCache>
                <c:ptCount val="27"/>
                <c:pt idx="0">
                  <c:v>Women Shoes</c:v>
                </c:pt>
                <c:pt idx="1">
                  <c:v>Women Fashion</c:v>
                </c:pt>
                <c:pt idx="2">
                  <c:v>Women Bag</c:v>
                </c:pt>
                <c:pt idx="3">
                  <c:v>Women Accessory</c:v>
                </c:pt>
                <c:pt idx="4">
                  <c:v>Watch</c:v>
                </c:pt>
                <c:pt idx="5">
                  <c:v>Washing &amp; House Keeping</c:v>
                </c:pt>
                <c:pt idx="6">
                  <c:v>Voucher &amp; Service</c:v>
                </c:pt>
                <c:pt idx="7">
                  <c:v>Toy</c:v>
                </c:pt>
                <c:pt idx="8">
                  <c:v>Technological Device</c:v>
                </c:pt>
                <c:pt idx="9">
                  <c:v>Sport &amp; Travelling</c:v>
                </c:pt>
                <c:pt idx="10">
                  <c:v>Pet</c:v>
                </c:pt>
                <c:pt idx="11">
                  <c:v>PC &amp; Laptop</c:v>
                </c:pt>
                <c:pt idx="12">
                  <c:v>Online Grocery</c:v>
                </c:pt>
                <c:pt idx="13">
                  <c:v>Online Bookstore</c:v>
                </c:pt>
                <c:pt idx="14">
                  <c:v>Mother &amp; Baby</c:v>
                </c:pt>
                <c:pt idx="15">
                  <c:v>Mobile &amp; Accessory</c:v>
                </c:pt>
                <c:pt idx="16">
                  <c:v>Men Shoes</c:v>
                </c:pt>
                <c:pt idx="17">
                  <c:v>Men Fashion</c:v>
                </c:pt>
                <c:pt idx="18">
                  <c:v>Men Bag</c:v>
                </c:pt>
                <c:pt idx="19">
                  <c:v>Local Deal</c:v>
                </c:pt>
                <c:pt idx="20">
                  <c:v>Indoor Appliances &amp; Furniture</c:v>
                </c:pt>
                <c:pt idx="21">
                  <c:v>Health</c:v>
                </c:pt>
                <c:pt idx="22">
                  <c:v>Children Fashion</c:v>
                </c:pt>
                <c:pt idx="23">
                  <c:v>Cameras</c:v>
                </c:pt>
                <c:pt idx="24">
                  <c:v>Bike, Motobike, Car</c:v>
                </c:pt>
                <c:pt idx="25">
                  <c:v>Beauty</c:v>
                </c:pt>
                <c:pt idx="26">
                  <c:v>Appliance</c:v>
                </c:pt>
              </c:strCache>
            </c:strRef>
          </c:cat>
          <c:val>
            <c:numRef>
              <c:f>'Posted Products by Year'!$H$3:$H$30</c:f>
              <c:numCache>
                <c:formatCode>_(* #,##0_);_(* \(#,##0\);_(* "-"??_);_(@_)</c:formatCode>
                <c:ptCount val="27"/>
                <c:pt idx="0">
                  <c:v>962</c:v>
                </c:pt>
                <c:pt idx="1">
                  <c:v>854</c:v>
                </c:pt>
                <c:pt idx="2">
                  <c:v>850</c:v>
                </c:pt>
                <c:pt idx="3">
                  <c:v>727</c:v>
                </c:pt>
                <c:pt idx="4">
                  <c:v>634</c:v>
                </c:pt>
                <c:pt idx="5">
                  <c:v>586</c:v>
                </c:pt>
                <c:pt idx="6">
                  <c:v>829</c:v>
                </c:pt>
                <c:pt idx="7">
                  <c:v>751</c:v>
                </c:pt>
                <c:pt idx="8">
                  <c:v>592</c:v>
                </c:pt>
                <c:pt idx="9">
                  <c:v>724</c:v>
                </c:pt>
                <c:pt idx="10">
                  <c:v>500</c:v>
                </c:pt>
                <c:pt idx="11">
                  <c:v>566</c:v>
                </c:pt>
                <c:pt idx="12">
                  <c:v>750</c:v>
                </c:pt>
                <c:pt idx="13">
                  <c:v>642</c:v>
                </c:pt>
                <c:pt idx="14">
                  <c:v>555</c:v>
                </c:pt>
                <c:pt idx="15">
                  <c:v>877</c:v>
                </c:pt>
                <c:pt idx="16">
                  <c:v>1037</c:v>
                </c:pt>
                <c:pt idx="17">
                  <c:v>1072</c:v>
                </c:pt>
                <c:pt idx="18">
                  <c:v>705</c:v>
                </c:pt>
                <c:pt idx="19">
                  <c:v>357</c:v>
                </c:pt>
                <c:pt idx="20">
                  <c:v>807</c:v>
                </c:pt>
                <c:pt idx="21">
                  <c:v>1044</c:v>
                </c:pt>
                <c:pt idx="22">
                  <c:v>780</c:v>
                </c:pt>
                <c:pt idx="23">
                  <c:v>414</c:v>
                </c:pt>
                <c:pt idx="24">
                  <c:v>472</c:v>
                </c:pt>
                <c:pt idx="25">
                  <c:v>888</c:v>
                </c:pt>
                <c:pt idx="26">
                  <c:v>993</c:v>
                </c:pt>
              </c:numCache>
            </c:numRef>
          </c:val>
          <c:extLst>
            <c:ext xmlns:c16="http://schemas.microsoft.com/office/drawing/2014/chart" uri="{C3380CC4-5D6E-409C-BE32-E72D297353CC}">
              <c16:uniqueId val="{00000006-9A8E-4F94-9AC2-B417971C326B}"/>
            </c:ext>
          </c:extLst>
        </c:ser>
        <c:ser>
          <c:idx val="7"/>
          <c:order val="7"/>
          <c:tx>
            <c:strRef>
              <c:f>'Posted Products by Year'!$I$1:$I$2</c:f>
              <c:strCache>
                <c:ptCount val="1"/>
                <c:pt idx="0">
                  <c:v>2022</c:v>
                </c:pt>
              </c:strCache>
            </c:strRef>
          </c:tx>
          <c:spPr>
            <a:solidFill>
              <a:schemeClr val="accent1">
                <a:tint val="46000"/>
              </a:schemeClr>
            </a:solidFill>
            <a:ln>
              <a:noFill/>
            </a:ln>
            <a:effectLst/>
          </c:spPr>
          <c:invertIfNegative val="0"/>
          <c:dLbls>
            <c:spPr>
              <a:noFill/>
              <a:ln>
                <a:noFill/>
              </a:ln>
              <a:effectLst/>
            </c:spPr>
            <c:txPr>
              <a:bodyPr rot="0" spcFirstLastPara="1" vertOverflow="clip" horzOverflow="clip" vert="horz" wrap="square" lIns="38100" tIns="19050" rIns="38100" bIns="19050" anchor="ctr" anchorCtr="1">
                <a:spAutoFit/>
              </a:bodyPr>
              <a:lstStyle/>
              <a:p>
                <a:pPr>
                  <a:defRPr sz="3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'Posted Products by Year'!$A$3:$A$30</c:f>
              <c:strCache>
                <c:ptCount val="27"/>
                <c:pt idx="0">
                  <c:v>Women Shoes</c:v>
                </c:pt>
                <c:pt idx="1">
                  <c:v>Women Fashion</c:v>
                </c:pt>
                <c:pt idx="2">
                  <c:v>Women Bag</c:v>
                </c:pt>
                <c:pt idx="3">
                  <c:v>Women Accessory</c:v>
                </c:pt>
                <c:pt idx="4">
                  <c:v>Watch</c:v>
                </c:pt>
                <c:pt idx="5">
                  <c:v>Washing &amp; House Keeping</c:v>
                </c:pt>
                <c:pt idx="6">
                  <c:v>Voucher &amp; Service</c:v>
                </c:pt>
                <c:pt idx="7">
                  <c:v>Toy</c:v>
                </c:pt>
                <c:pt idx="8">
                  <c:v>Technological Device</c:v>
                </c:pt>
                <c:pt idx="9">
                  <c:v>Sport &amp; Travelling</c:v>
                </c:pt>
                <c:pt idx="10">
                  <c:v>Pet</c:v>
                </c:pt>
                <c:pt idx="11">
                  <c:v>PC &amp; Laptop</c:v>
                </c:pt>
                <c:pt idx="12">
                  <c:v>Online Grocery</c:v>
                </c:pt>
                <c:pt idx="13">
                  <c:v>Online Bookstore</c:v>
                </c:pt>
                <c:pt idx="14">
                  <c:v>Mother &amp; Baby</c:v>
                </c:pt>
                <c:pt idx="15">
                  <c:v>Mobile &amp; Accessory</c:v>
                </c:pt>
                <c:pt idx="16">
                  <c:v>Men Shoes</c:v>
                </c:pt>
                <c:pt idx="17">
                  <c:v>Men Fashion</c:v>
                </c:pt>
                <c:pt idx="18">
                  <c:v>Men Bag</c:v>
                </c:pt>
                <c:pt idx="19">
                  <c:v>Local Deal</c:v>
                </c:pt>
                <c:pt idx="20">
                  <c:v>Indoor Appliances &amp; Furniture</c:v>
                </c:pt>
                <c:pt idx="21">
                  <c:v>Health</c:v>
                </c:pt>
                <c:pt idx="22">
                  <c:v>Children Fashion</c:v>
                </c:pt>
                <c:pt idx="23">
                  <c:v>Cameras</c:v>
                </c:pt>
                <c:pt idx="24">
                  <c:v>Bike, Motobike, Car</c:v>
                </c:pt>
                <c:pt idx="25">
                  <c:v>Beauty</c:v>
                </c:pt>
                <c:pt idx="26">
                  <c:v>Appliance</c:v>
                </c:pt>
              </c:strCache>
            </c:strRef>
          </c:cat>
          <c:val>
            <c:numRef>
              <c:f>'Posted Products by Year'!$I$3:$I$30</c:f>
              <c:numCache>
                <c:formatCode>_(* #,##0_);_(* \(#,##0\);_(* "-"??_);_(@_)</c:formatCode>
                <c:ptCount val="27"/>
                <c:pt idx="0">
                  <c:v>21</c:v>
                </c:pt>
                <c:pt idx="1">
                  <c:v>26</c:v>
                </c:pt>
                <c:pt idx="2">
                  <c:v>20</c:v>
                </c:pt>
                <c:pt idx="3">
                  <c:v>6</c:v>
                </c:pt>
                <c:pt idx="4">
                  <c:v>7</c:v>
                </c:pt>
                <c:pt idx="5">
                  <c:v>3</c:v>
                </c:pt>
                <c:pt idx="6">
                  <c:v>669</c:v>
                </c:pt>
                <c:pt idx="7">
                  <c:v>1</c:v>
                </c:pt>
                <c:pt idx="8">
                  <c:v>7</c:v>
                </c:pt>
                <c:pt idx="9">
                  <c:v>10</c:v>
                </c:pt>
                <c:pt idx="10">
                  <c:v>3</c:v>
                </c:pt>
                <c:pt idx="11">
                  <c:v>4</c:v>
                </c:pt>
                <c:pt idx="12">
                  <c:v>3</c:v>
                </c:pt>
                <c:pt idx="13">
                  <c:v>7</c:v>
                </c:pt>
                <c:pt idx="14">
                  <c:v>3</c:v>
                </c:pt>
                <c:pt idx="15">
                  <c:v>2</c:v>
                </c:pt>
                <c:pt idx="16">
                  <c:v>22</c:v>
                </c:pt>
                <c:pt idx="17">
                  <c:v>16</c:v>
                </c:pt>
                <c:pt idx="18">
                  <c:v>8</c:v>
                </c:pt>
                <c:pt idx="19">
                  <c:v>395</c:v>
                </c:pt>
                <c:pt idx="20">
                  <c:v>9</c:v>
                </c:pt>
                <c:pt idx="21">
                  <c:v>14</c:v>
                </c:pt>
                <c:pt idx="22">
                  <c:v>9</c:v>
                </c:pt>
                <c:pt idx="23">
                  <c:v>2</c:v>
                </c:pt>
                <c:pt idx="24">
                  <c:v>6</c:v>
                </c:pt>
                <c:pt idx="25">
                  <c:v>11</c:v>
                </c:pt>
                <c:pt idx="26">
                  <c:v>10</c:v>
                </c:pt>
              </c:numCache>
            </c:numRef>
          </c:val>
          <c:extLst>
            <c:ext xmlns:c16="http://schemas.microsoft.com/office/drawing/2014/chart" uri="{C3380CC4-5D6E-409C-BE32-E72D297353CC}">
              <c16:uniqueId val="{00000007-9A8E-4F94-9AC2-B417971C326B}"/>
            </c:ext>
          </c:extLst>
        </c:ser>
        <c:dLbls>
          <c:dLblPos val="outEnd"/>
          <c:showLegendKey val="0"/>
          <c:showVal val="1"/>
          <c:showCatName val="0"/>
          <c:showSerName val="0"/>
          <c:showPercent val="0"/>
          <c:showBubbleSize val="0"/>
        </c:dLbls>
        <c:gapWidth val="444"/>
        <c:overlap val="-90"/>
        <c:axId val="1730316512"/>
        <c:axId val="1730314848"/>
      </c:barChart>
      <c:catAx>
        <c:axId val="17303165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2700000" spcFirstLastPara="1" vertOverflow="ellipsis" wrap="square" anchor="ctr" anchorCtr="1"/>
          <a:lstStyle/>
          <a:p>
            <a:pPr>
              <a:defRPr sz="400" b="0" i="0" u="none" strike="noStrike" kern="1200" cap="all" spc="120" normalizeH="0" baseline="0">
                <a:solidFill>
                  <a:schemeClr val="tx1">
                    <a:lumMod val="65000"/>
                    <a:lumOff val="35000"/>
                  </a:schemeClr>
                </a:solidFill>
                <a:latin typeface="+mn-lt"/>
                <a:ea typeface="+mn-ea"/>
                <a:cs typeface="+mn-cs"/>
              </a:defRPr>
            </a:pPr>
            <a:endParaRPr lang="en-US"/>
          </a:p>
        </c:txPr>
        <c:crossAx val="1730314848"/>
        <c:crosses val="autoZero"/>
        <c:auto val="1"/>
        <c:lblAlgn val="ctr"/>
        <c:lblOffset val="100"/>
        <c:noMultiLvlLbl val="0"/>
      </c:catAx>
      <c:valAx>
        <c:axId val="1730314848"/>
        <c:scaling>
          <c:orientation val="minMax"/>
        </c:scaling>
        <c:delete val="1"/>
        <c:axPos val="l"/>
        <c:numFmt formatCode="_(* #,##0_);_(* \(#,##0\);_(* &quot;-&quot;??_);_(@_)" sourceLinked="1"/>
        <c:majorTickMark val="none"/>
        <c:minorTickMark val="none"/>
        <c:tickLblPos val="nextTo"/>
        <c:crossAx val="17303165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pivotSource>
    <c:name>[Project Excel 1 - Part 3 Sales Analysis Dashboard.xlsm]Posted Products by Month!PivotTable3</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50" b="1">
                <a:solidFill>
                  <a:schemeClr val="accent5"/>
                </a:solidFill>
              </a:rPr>
              <a:t>Total</a:t>
            </a:r>
            <a:r>
              <a:rPr lang="en-US" sz="1050" b="1" baseline="0">
                <a:solidFill>
                  <a:schemeClr val="accent5"/>
                </a:solidFill>
              </a:rPr>
              <a:t> Posted Product by Month</a:t>
            </a:r>
            <a:endParaRPr lang="en-US" sz="1050" b="1">
              <a:solidFill>
                <a:schemeClr val="accent5"/>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0"/>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1"/>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2"/>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3"/>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4"/>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5"/>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6"/>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7"/>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8"/>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9"/>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0"/>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1"/>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2"/>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3"/>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4"/>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5"/>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6"/>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7"/>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8"/>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9"/>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0"/>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1"/>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2"/>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3"/>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4"/>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5"/>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6"/>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7"/>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8"/>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9"/>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0"/>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1"/>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2"/>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3"/>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4"/>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5"/>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6"/>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7"/>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8"/>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9"/>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0"/>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1"/>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2"/>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3"/>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4"/>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5"/>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6"/>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7"/>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8"/>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9"/>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0"/>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1"/>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2"/>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3"/>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4"/>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5"/>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6"/>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7"/>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8"/>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9"/>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0"/>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1"/>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2"/>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3"/>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4"/>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5"/>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6"/>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7"/>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8"/>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9"/>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0"/>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1"/>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2"/>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3"/>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4"/>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5"/>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6"/>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7"/>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8"/>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9"/>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0"/>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1"/>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2"/>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3"/>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4"/>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5"/>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6"/>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7"/>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8"/>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9"/>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0"/>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1"/>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2"/>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3"/>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4"/>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5"/>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6"/>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7"/>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8"/>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9"/>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0"/>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1"/>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2"/>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3"/>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4"/>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5"/>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6"/>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7"/>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8"/>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9"/>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0"/>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1"/>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2"/>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3"/>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4"/>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5"/>
        <c:spPr>
          <a:solidFill>
            <a:schemeClr val="accent1"/>
          </a:solidFill>
          <a:ln>
            <a:noFill/>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6"/>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7"/>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8"/>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9"/>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0"/>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1"/>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2"/>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3"/>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4"/>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5"/>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6"/>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7"/>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8"/>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9"/>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0"/>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1"/>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2"/>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3"/>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4"/>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5"/>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6"/>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7"/>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8"/>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9"/>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0"/>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1"/>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2"/>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3"/>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4"/>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5"/>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6"/>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7"/>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8"/>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9"/>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0"/>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1"/>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2"/>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3"/>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4"/>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5"/>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6"/>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7"/>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8"/>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9"/>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0"/>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1"/>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2"/>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3"/>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4"/>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5"/>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6"/>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7"/>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8"/>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9"/>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'Posted Products by Month'!$B$1:$B$2</c:f>
              <c:strCache>
                <c:ptCount val="1"/>
                <c:pt idx="0">
                  <c:v>Appliance</c:v>
                </c:pt>
              </c:strCache>
            </c:strRef>
          </c:tx>
          <c:spPr>
            <a:ln w="28575" cap="rnd">
              <a:solidFill>
                <a:schemeClr val="accent1">
                  <a:shade val="35000"/>
                </a:schemeClr>
              </a:solidFill>
              <a:round/>
            </a:ln>
            <a:effectLst/>
          </c:spPr>
          <c:marker>
            <c:symbol val="circle"/>
            <c:size val="5"/>
            <c:spPr>
              <a:solidFill>
                <a:schemeClr val="accent1">
                  <a:shade val="35000"/>
                </a:schemeClr>
              </a:solidFill>
              <a:ln w="9525">
                <a:solidFill>
                  <a:schemeClr val="accent1">
                    <a:shade val="35000"/>
                  </a:schemeClr>
                </a:solidFill>
              </a:ln>
              <a:effectLst/>
            </c:spPr>
          </c:marker>
          <c:cat>
            <c:strRef>
              <c:f>'Posted Products by Month'!$A$3:$A$15</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'Posted Products by Month'!$B$3:$B$15</c:f>
              <c:numCache>
                <c:formatCode>General</c:formatCode>
                <c:ptCount val="12"/>
                <c:pt idx="0">
                  <c:v>119</c:v>
                </c:pt>
                <c:pt idx="1">
                  <c:v>143</c:v>
                </c:pt>
                <c:pt idx="2">
                  <c:v>253</c:v>
                </c:pt>
                <c:pt idx="3">
                  <c:v>306</c:v>
                </c:pt>
                <c:pt idx="4">
                  <c:v>320</c:v>
                </c:pt>
                <c:pt idx="5">
                  <c:v>282</c:v>
                </c:pt>
                <c:pt idx="6">
                  <c:v>231</c:v>
                </c:pt>
                <c:pt idx="7">
                  <c:v>249</c:v>
                </c:pt>
                <c:pt idx="8">
                  <c:v>236</c:v>
                </c:pt>
                <c:pt idx="9">
                  <c:v>361</c:v>
                </c:pt>
                <c:pt idx="10">
                  <c:v>345</c:v>
                </c:pt>
                <c:pt idx="11">
                  <c:v>155</c:v>
                </c:pt>
              </c:numCache>
            </c:numRef>
          </c:val>
          <c:smooth val="0"/>
          <c:extLst>
            <c:ext xmlns:c16="http://schemas.microsoft.com/office/drawing/2014/chart" uri="{C3380CC4-5D6E-409C-BE32-E72D297353CC}">
              <c16:uniqueId val="{00000000-C065-4AF9-BC68-40BA6204F256}"/>
            </c:ext>
          </c:extLst>
        </c:ser>
        <c:ser>
          <c:idx val="1"/>
          <c:order val="1"/>
          <c:tx>
            <c:strRef>
              <c:f>'Posted Products by Month'!$C$1:$C$2</c:f>
              <c:strCache>
                <c:ptCount val="1"/>
                <c:pt idx="0">
                  <c:v>Beauty</c:v>
                </c:pt>
              </c:strCache>
            </c:strRef>
          </c:tx>
          <c:spPr>
            <a:ln w="28575" cap="rnd">
              <a:solidFill>
                <a:schemeClr val="accent1">
                  <a:shade val="40000"/>
                </a:schemeClr>
              </a:solidFill>
              <a:round/>
            </a:ln>
            <a:effectLst/>
          </c:spPr>
          <c:marker>
            <c:symbol val="circle"/>
            <c:size val="5"/>
            <c:spPr>
              <a:solidFill>
                <a:schemeClr val="accent1">
                  <a:shade val="40000"/>
                </a:schemeClr>
              </a:solidFill>
              <a:ln w="9525">
                <a:solidFill>
                  <a:schemeClr val="accent1">
                    <a:shade val="40000"/>
                  </a:schemeClr>
                </a:solidFill>
              </a:ln>
              <a:effectLst/>
            </c:spPr>
          </c:marker>
          <c:cat>
            <c:strRef>
              <c:f>'Posted Products by Month'!$A$3:$A$15</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'Posted Products by Month'!$C$3:$C$15</c:f>
              <c:numCache>
                <c:formatCode>General</c:formatCode>
                <c:ptCount val="12"/>
                <c:pt idx="0">
                  <c:v>131</c:v>
                </c:pt>
                <c:pt idx="1">
                  <c:v>143</c:v>
                </c:pt>
                <c:pt idx="2">
                  <c:v>242</c:v>
                </c:pt>
                <c:pt idx="3">
                  <c:v>235</c:v>
                </c:pt>
                <c:pt idx="4">
                  <c:v>261</c:v>
                </c:pt>
                <c:pt idx="5">
                  <c:v>297</c:v>
                </c:pt>
                <c:pt idx="6">
                  <c:v>279</c:v>
                </c:pt>
                <c:pt idx="7">
                  <c:v>254</c:v>
                </c:pt>
                <c:pt idx="8">
                  <c:v>283</c:v>
                </c:pt>
                <c:pt idx="9">
                  <c:v>355</c:v>
                </c:pt>
                <c:pt idx="10">
                  <c:v>339</c:v>
                </c:pt>
                <c:pt idx="11">
                  <c:v>181</c:v>
                </c:pt>
              </c:numCache>
            </c:numRef>
          </c:val>
          <c:smooth val="0"/>
          <c:extLst>
            <c:ext xmlns:c16="http://schemas.microsoft.com/office/drawing/2014/chart" uri="{C3380CC4-5D6E-409C-BE32-E72D297353CC}">
              <c16:uniqueId val="{00000001-C065-4AF9-BC68-40BA6204F256}"/>
            </c:ext>
          </c:extLst>
        </c:ser>
        <c:ser>
          <c:idx val="2"/>
          <c:order val="2"/>
          <c:tx>
            <c:strRef>
              <c:f>'Posted Products by Month'!$D$1:$D$2</c:f>
              <c:strCache>
                <c:ptCount val="1"/>
                <c:pt idx="0">
                  <c:v>Bike, Motobike, Car</c:v>
                </c:pt>
              </c:strCache>
            </c:strRef>
          </c:tx>
          <c:spPr>
            <a:ln w="28575" cap="rnd">
              <a:solidFill>
                <a:schemeClr val="accent1">
                  <a:shade val="45000"/>
                </a:schemeClr>
              </a:solidFill>
              <a:round/>
            </a:ln>
            <a:effectLst/>
          </c:spPr>
          <c:marker>
            <c:symbol val="circle"/>
            <c:size val="5"/>
            <c:spPr>
              <a:solidFill>
                <a:schemeClr val="accent1">
                  <a:shade val="45000"/>
                </a:schemeClr>
              </a:solidFill>
              <a:ln w="9525">
                <a:solidFill>
                  <a:schemeClr val="accent1">
                    <a:shade val="45000"/>
                  </a:schemeClr>
                </a:solidFill>
              </a:ln>
              <a:effectLst/>
            </c:spPr>
          </c:marker>
          <c:cat>
            <c:strRef>
              <c:f>'Posted Products by Month'!$A$3:$A$15</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'Posted Products by Month'!$D$3:$D$15</c:f>
              <c:numCache>
                <c:formatCode>General</c:formatCode>
                <c:ptCount val="12"/>
                <c:pt idx="0">
                  <c:v>178</c:v>
                </c:pt>
                <c:pt idx="1">
                  <c:v>137</c:v>
                </c:pt>
                <c:pt idx="2">
                  <c:v>271</c:v>
                </c:pt>
                <c:pt idx="3">
                  <c:v>292</c:v>
                </c:pt>
                <c:pt idx="4">
                  <c:v>263</c:v>
                </c:pt>
                <c:pt idx="5">
                  <c:v>296</c:v>
                </c:pt>
                <c:pt idx="6">
                  <c:v>246</c:v>
                </c:pt>
                <c:pt idx="7">
                  <c:v>305</c:v>
                </c:pt>
                <c:pt idx="8">
                  <c:v>280</c:v>
                </c:pt>
                <c:pt idx="9">
                  <c:v>268</c:v>
                </c:pt>
                <c:pt idx="10">
                  <c:v>240</c:v>
                </c:pt>
                <c:pt idx="11">
                  <c:v>224</c:v>
                </c:pt>
              </c:numCache>
            </c:numRef>
          </c:val>
          <c:smooth val="0"/>
          <c:extLst>
            <c:ext xmlns:c16="http://schemas.microsoft.com/office/drawing/2014/chart" uri="{C3380CC4-5D6E-409C-BE32-E72D297353CC}">
              <c16:uniqueId val="{00000002-C065-4AF9-BC68-40BA6204F256}"/>
            </c:ext>
          </c:extLst>
        </c:ser>
        <c:ser>
          <c:idx val="3"/>
          <c:order val="3"/>
          <c:tx>
            <c:strRef>
              <c:f>'Posted Products by Month'!$E$1:$E$2</c:f>
              <c:strCache>
                <c:ptCount val="1"/>
                <c:pt idx="0">
                  <c:v>Cameras</c:v>
                </c:pt>
              </c:strCache>
            </c:strRef>
          </c:tx>
          <c:spPr>
            <a:ln w="28575" cap="rnd">
              <a:solidFill>
                <a:schemeClr val="accent1">
                  <a:shade val="50000"/>
                </a:schemeClr>
              </a:solidFill>
              <a:round/>
            </a:ln>
            <a:effectLst/>
          </c:spPr>
          <c:marker>
            <c:symbol val="circle"/>
            <c:size val="5"/>
            <c:spPr>
              <a:solidFill>
                <a:schemeClr val="accent1">
                  <a:shade val="50000"/>
                </a:schemeClr>
              </a:solidFill>
              <a:ln w="9525">
                <a:solidFill>
                  <a:schemeClr val="accent1">
                    <a:shade val="50000"/>
                  </a:schemeClr>
                </a:solidFill>
              </a:ln>
              <a:effectLst/>
            </c:spPr>
          </c:marker>
          <c:cat>
            <c:strRef>
              <c:f>'Posted Products by Month'!$A$3:$A$15</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'Posted Products by Month'!$E$3:$E$15</c:f>
              <c:numCache>
                <c:formatCode>General</c:formatCode>
                <c:ptCount val="12"/>
                <c:pt idx="0">
                  <c:v>184</c:v>
                </c:pt>
                <c:pt idx="1">
                  <c:v>111</c:v>
                </c:pt>
                <c:pt idx="2">
                  <c:v>298</c:v>
                </c:pt>
                <c:pt idx="3">
                  <c:v>262</c:v>
                </c:pt>
                <c:pt idx="4">
                  <c:v>255</c:v>
                </c:pt>
                <c:pt idx="5">
                  <c:v>278</c:v>
                </c:pt>
                <c:pt idx="6">
                  <c:v>309</c:v>
                </c:pt>
                <c:pt idx="7">
                  <c:v>300</c:v>
                </c:pt>
                <c:pt idx="8">
                  <c:v>238</c:v>
                </c:pt>
                <c:pt idx="9">
                  <c:v>253</c:v>
                </c:pt>
                <c:pt idx="10">
                  <c:v>255</c:v>
                </c:pt>
                <c:pt idx="11">
                  <c:v>257</c:v>
                </c:pt>
              </c:numCache>
            </c:numRef>
          </c:val>
          <c:smooth val="0"/>
          <c:extLst>
            <c:ext xmlns:c16="http://schemas.microsoft.com/office/drawing/2014/chart" uri="{C3380CC4-5D6E-409C-BE32-E72D297353CC}">
              <c16:uniqueId val="{00000003-C065-4AF9-BC68-40BA6204F256}"/>
            </c:ext>
          </c:extLst>
        </c:ser>
        <c:ser>
          <c:idx val="4"/>
          <c:order val="4"/>
          <c:tx>
            <c:strRef>
              <c:f>'Posted Products by Month'!$F$1:$F$2</c:f>
              <c:strCache>
                <c:ptCount val="1"/>
                <c:pt idx="0">
                  <c:v>Children Fashion</c:v>
                </c:pt>
              </c:strCache>
            </c:strRef>
          </c:tx>
          <c:spPr>
            <a:ln w="28575" cap="rnd">
              <a:solidFill>
                <a:schemeClr val="accent1">
                  <a:shade val="55000"/>
                </a:schemeClr>
              </a:solidFill>
              <a:round/>
            </a:ln>
            <a:effectLst/>
          </c:spPr>
          <c:marker>
            <c:symbol val="circle"/>
            <c:size val="5"/>
            <c:spPr>
              <a:solidFill>
                <a:schemeClr val="accent1">
                  <a:shade val="55000"/>
                </a:schemeClr>
              </a:solidFill>
              <a:ln w="9525">
                <a:solidFill>
                  <a:schemeClr val="accent1">
                    <a:shade val="55000"/>
                  </a:schemeClr>
                </a:solidFill>
              </a:ln>
              <a:effectLst/>
            </c:spPr>
          </c:marker>
          <c:cat>
            <c:strRef>
              <c:f>'Posted Products by Month'!$A$3:$A$15</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'Posted Products by Month'!$F$3:$F$15</c:f>
              <c:numCache>
                <c:formatCode>General</c:formatCode>
                <c:ptCount val="12"/>
                <c:pt idx="0">
                  <c:v>165</c:v>
                </c:pt>
                <c:pt idx="1">
                  <c:v>162</c:v>
                </c:pt>
                <c:pt idx="2">
                  <c:v>267</c:v>
                </c:pt>
                <c:pt idx="3">
                  <c:v>264</c:v>
                </c:pt>
                <c:pt idx="4">
                  <c:v>232</c:v>
                </c:pt>
                <c:pt idx="5">
                  <c:v>236</c:v>
                </c:pt>
                <c:pt idx="6">
                  <c:v>258</c:v>
                </c:pt>
                <c:pt idx="7">
                  <c:v>254</c:v>
                </c:pt>
                <c:pt idx="8">
                  <c:v>288</c:v>
                </c:pt>
                <c:pt idx="9">
                  <c:v>347</c:v>
                </c:pt>
                <c:pt idx="10">
                  <c:v>334</c:v>
                </c:pt>
                <c:pt idx="11">
                  <c:v>193</c:v>
                </c:pt>
              </c:numCache>
            </c:numRef>
          </c:val>
          <c:smooth val="0"/>
          <c:extLst>
            <c:ext xmlns:c16="http://schemas.microsoft.com/office/drawing/2014/chart" uri="{C3380CC4-5D6E-409C-BE32-E72D297353CC}">
              <c16:uniqueId val="{00000004-C065-4AF9-BC68-40BA6204F256}"/>
            </c:ext>
          </c:extLst>
        </c:ser>
        <c:ser>
          <c:idx val="5"/>
          <c:order val="5"/>
          <c:tx>
            <c:strRef>
              <c:f>'Posted Products by Month'!$G$1:$G$2</c:f>
              <c:strCache>
                <c:ptCount val="1"/>
                <c:pt idx="0">
                  <c:v>Health</c:v>
                </c:pt>
              </c:strCache>
            </c:strRef>
          </c:tx>
          <c:spPr>
            <a:ln w="28575" cap="rnd">
              <a:solidFill>
                <a:schemeClr val="accent1">
                  <a:shade val="60000"/>
                </a:schemeClr>
              </a:solidFill>
              <a:round/>
            </a:ln>
            <a:effectLst/>
          </c:spPr>
          <c:marker>
            <c:symbol val="circle"/>
            <c:size val="5"/>
            <c:spPr>
              <a:solidFill>
                <a:schemeClr val="accent1">
                  <a:shade val="60000"/>
                </a:schemeClr>
              </a:solidFill>
              <a:ln w="9525">
                <a:solidFill>
                  <a:schemeClr val="accent1">
                    <a:shade val="60000"/>
                  </a:schemeClr>
                </a:solidFill>
              </a:ln>
              <a:effectLst/>
            </c:spPr>
          </c:marker>
          <c:cat>
            <c:strRef>
              <c:f>'Posted Products by Month'!$A$3:$A$15</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'Posted Products by Month'!$G$3:$G$15</c:f>
              <c:numCache>
                <c:formatCode>General</c:formatCode>
                <c:ptCount val="12"/>
                <c:pt idx="0">
                  <c:v>148</c:v>
                </c:pt>
                <c:pt idx="1">
                  <c:v>183</c:v>
                </c:pt>
                <c:pt idx="2">
                  <c:v>273</c:v>
                </c:pt>
                <c:pt idx="3">
                  <c:v>252</c:v>
                </c:pt>
                <c:pt idx="4">
                  <c:v>278</c:v>
                </c:pt>
                <c:pt idx="5">
                  <c:v>300</c:v>
                </c:pt>
                <c:pt idx="6">
                  <c:v>299</c:v>
                </c:pt>
                <c:pt idx="7">
                  <c:v>263</c:v>
                </c:pt>
                <c:pt idx="8">
                  <c:v>240</c:v>
                </c:pt>
                <c:pt idx="9">
                  <c:v>317</c:v>
                </c:pt>
                <c:pt idx="10">
                  <c:v>241</c:v>
                </c:pt>
                <c:pt idx="11">
                  <c:v>206</c:v>
                </c:pt>
              </c:numCache>
            </c:numRef>
          </c:val>
          <c:smooth val="0"/>
          <c:extLst>
            <c:ext xmlns:c16="http://schemas.microsoft.com/office/drawing/2014/chart" uri="{C3380CC4-5D6E-409C-BE32-E72D297353CC}">
              <c16:uniqueId val="{00000005-C065-4AF9-BC68-40BA6204F256}"/>
            </c:ext>
          </c:extLst>
        </c:ser>
        <c:ser>
          <c:idx val="6"/>
          <c:order val="6"/>
          <c:tx>
            <c:strRef>
              <c:f>'Posted Products by Month'!$H$1:$H$2</c:f>
              <c:strCache>
                <c:ptCount val="1"/>
                <c:pt idx="0">
                  <c:v>Indoor Appliances &amp; Furniture</c:v>
                </c:pt>
              </c:strCache>
            </c:strRef>
          </c:tx>
          <c:spPr>
            <a:ln w="28575" cap="rnd">
              <a:solidFill>
                <a:schemeClr val="accent1">
                  <a:shade val="65000"/>
                </a:schemeClr>
              </a:solidFill>
              <a:round/>
            </a:ln>
            <a:effectLst/>
          </c:spPr>
          <c:marker>
            <c:symbol val="circle"/>
            <c:size val="5"/>
            <c:spPr>
              <a:solidFill>
                <a:schemeClr val="accent1">
                  <a:shade val="65000"/>
                </a:schemeClr>
              </a:solidFill>
              <a:ln w="9525">
                <a:solidFill>
                  <a:schemeClr val="accent1">
                    <a:shade val="65000"/>
                  </a:schemeClr>
                </a:solidFill>
              </a:ln>
              <a:effectLst/>
            </c:spPr>
          </c:marker>
          <c:cat>
            <c:strRef>
              <c:f>'Posted Products by Month'!$A$3:$A$15</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'Posted Products by Month'!$H$3:$H$15</c:f>
              <c:numCache>
                <c:formatCode>General</c:formatCode>
                <c:ptCount val="12"/>
                <c:pt idx="0">
                  <c:v>166</c:v>
                </c:pt>
                <c:pt idx="1">
                  <c:v>140</c:v>
                </c:pt>
                <c:pt idx="2">
                  <c:v>260</c:v>
                </c:pt>
                <c:pt idx="3">
                  <c:v>272</c:v>
                </c:pt>
                <c:pt idx="4">
                  <c:v>267</c:v>
                </c:pt>
                <c:pt idx="5">
                  <c:v>281</c:v>
                </c:pt>
                <c:pt idx="6">
                  <c:v>292</c:v>
                </c:pt>
                <c:pt idx="7">
                  <c:v>243</c:v>
                </c:pt>
                <c:pt idx="8">
                  <c:v>249</c:v>
                </c:pt>
                <c:pt idx="9">
                  <c:v>353</c:v>
                </c:pt>
                <c:pt idx="10">
                  <c:v>248</c:v>
                </c:pt>
                <c:pt idx="11">
                  <c:v>229</c:v>
                </c:pt>
              </c:numCache>
            </c:numRef>
          </c:val>
          <c:smooth val="0"/>
          <c:extLst>
            <c:ext xmlns:c16="http://schemas.microsoft.com/office/drawing/2014/chart" uri="{C3380CC4-5D6E-409C-BE32-E72D297353CC}">
              <c16:uniqueId val="{00000006-C065-4AF9-BC68-40BA6204F256}"/>
            </c:ext>
          </c:extLst>
        </c:ser>
        <c:ser>
          <c:idx val="7"/>
          <c:order val="7"/>
          <c:tx>
            <c:strRef>
              <c:f>'Posted Products by Month'!$I$1:$I$2</c:f>
              <c:strCache>
                <c:ptCount val="1"/>
                <c:pt idx="0">
                  <c:v>Local Deal</c:v>
                </c:pt>
              </c:strCache>
            </c:strRef>
          </c:tx>
          <c:spPr>
            <a:ln w="28575" cap="rnd">
              <a:solidFill>
                <a:schemeClr val="accent1">
                  <a:shade val="70000"/>
                </a:schemeClr>
              </a:solidFill>
              <a:round/>
            </a:ln>
            <a:effectLst/>
          </c:spPr>
          <c:marker>
            <c:symbol val="circle"/>
            <c:size val="5"/>
            <c:spPr>
              <a:solidFill>
                <a:schemeClr val="accent1">
                  <a:shade val="70000"/>
                </a:schemeClr>
              </a:solidFill>
              <a:ln w="9525">
                <a:solidFill>
                  <a:schemeClr val="accent1">
                    <a:shade val="70000"/>
                  </a:schemeClr>
                </a:solidFill>
              </a:ln>
              <a:effectLst/>
            </c:spPr>
          </c:marker>
          <c:cat>
            <c:strRef>
              <c:f>'Posted Products by Month'!$A$3:$A$15</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'Posted Products by Month'!$I$3:$I$15</c:f>
              <c:numCache>
                <c:formatCode>General</c:formatCode>
                <c:ptCount val="12"/>
                <c:pt idx="0">
                  <c:v>99</c:v>
                </c:pt>
                <c:pt idx="1">
                  <c:v>23</c:v>
                </c:pt>
                <c:pt idx="2">
                  <c:v>86</c:v>
                </c:pt>
                <c:pt idx="3">
                  <c:v>78</c:v>
                </c:pt>
                <c:pt idx="4">
                  <c:v>159</c:v>
                </c:pt>
                <c:pt idx="5">
                  <c:v>58</c:v>
                </c:pt>
                <c:pt idx="6">
                  <c:v>29</c:v>
                </c:pt>
                <c:pt idx="7">
                  <c:v>56</c:v>
                </c:pt>
                <c:pt idx="8">
                  <c:v>12</c:v>
                </c:pt>
                <c:pt idx="9">
                  <c:v>39</c:v>
                </c:pt>
                <c:pt idx="10">
                  <c:v>52</c:v>
                </c:pt>
                <c:pt idx="11">
                  <c:v>80</c:v>
                </c:pt>
              </c:numCache>
            </c:numRef>
          </c:val>
          <c:smooth val="0"/>
          <c:extLst>
            <c:ext xmlns:c16="http://schemas.microsoft.com/office/drawing/2014/chart" uri="{C3380CC4-5D6E-409C-BE32-E72D297353CC}">
              <c16:uniqueId val="{00000007-C065-4AF9-BC68-40BA6204F256}"/>
            </c:ext>
          </c:extLst>
        </c:ser>
        <c:ser>
          <c:idx val="8"/>
          <c:order val="8"/>
          <c:tx>
            <c:strRef>
              <c:f>'Posted Products by Month'!$J$1:$J$2</c:f>
              <c:strCache>
                <c:ptCount val="1"/>
                <c:pt idx="0">
                  <c:v>Men Bag</c:v>
                </c:pt>
              </c:strCache>
            </c:strRef>
          </c:tx>
          <c:spPr>
            <a:ln w="28575" cap="rnd">
              <a:solidFill>
                <a:schemeClr val="accent1">
                  <a:shade val="75000"/>
                </a:schemeClr>
              </a:solidFill>
              <a:round/>
            </a:ln>
            <a:effectLst/>
          </c:spPr>
          <c:marker>
            <c:symbol val="circle"/>
            <c:size val="5"/>
            <c:spPr>
              <a:solidFill>
                <a:schemeClr val="accent1">
                  <a:shade val="75000"/>
                </a:schemeClr>
              </a:solidFill>
              <a:ln w="9525">
                <a:solidFill>
                  <a:schemeClr val="accent1">
                    <a:shade val="75000"/>
                  </a:schemeClr>
                </a:solidFill>
              </a:ln>
              <a:effectLst/>
            </c:spPr>
          </c:marker>
          <c:cat>
            <c:strRef>
              <c:f>'Posted Products by Month'!$A$3:$A$15</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'Posted Products by Month'!$J$3:$J$15</c:f>
              <c:numCache>
                <c:formatCode>General</c:formatCode>
                <c:ptCount val="12"/>
                <c:pt idx="0">
                  <c:v>157</c:v>
                </c:pt>
                <c:pt idx="1">
                  <c:v>136</c:v>
                </c:pt>
                <c:pt idx="2">
                  <c:v>280</c:v>
                </c:pt>
                <c:pt idx="3">
                  <c:v>266</c:v>
                </c:pt>
                <c:pt idx="4">
                  <c:v>240</c:v>
                </c:pt>
                <c:pt idx="5">
                  <c:v>260</c:v>
                </c:pt>
                <c:pt idx="6">
                  <c:v>298</c:v>
                </c:pt>
                <c:pt idx="7">
                  <c:v>253</c:v>
                </c:pt>
                <c:pt idx="8">
                  <c:v>278</c:v>
                </c:pt>
                <c:pt idx="9">
                  <c:v>339</c:v>
                </c:pt>
                <c:pt idx="10">
                  <c:v>290</c:v>
                </c:pt>
                <c:pt idx="11">
                  <c:v>203</c:v>
                </c:pt>
              </c:numCache>
            </c:numRef>
          </c:val>
          <c:smooth val="0"/>
          <c:extLst>
            <c:ext xmlns:c16="http://schemas.microsoft.com/office/drawing/2014/chart" uri="{C3380CC4-5D6E-409C-BE32-E72D297353CC}">
              <c16:uniqueId val="{00000008-C065-4AF9-BC68-40BA6204F256}"/>
            </c:ext>
          </c:extLst>
        </c:ser>
        <c:ser>
          <c:idx val="9"/>
          <c:order val="9"/>
          <c:tx>
            <c:strRef>
              <c:f>'Posted Products by Month'!$K$1:$K$2</c:f>
              <c:strCache>
                <c:ptCount val="1"/>
                <c:pt idx="0">
                  <c:v>Men Fashion</c:v>
                </c:pt>
              </c:strCache>
            </c:strRef>
          </c:tx>
          <c:spPr>
            <a:ln w="28575" cap="rnd">
              <a:solidFill>
                <a:schemeClr val="accent1">
                  <a:shade val="80000"/>
                </a:schemeClr>
              </a:solidFill>
              <a:round/>
            </a:ln>
            <a:effectLst/>
          </c:spPr>
          <c:marker>
            <c:symbol val="circle"/>
            <c:size val="5"/>
            <c:spPr>
              <a:solidFill>
                <a:schemeClr val="accent1">
                  <a:shade val="80000"/>
                </a:schemeClr>
              </a:solidFill>
              <a:ln w="9525">
                <a:solidFill>
                  <a:schemeClr val="accent1">
                    <a:shade val="80000"/>
                  </a:schemeClr>
                </a:solidFill>
              </a:ln>
              <a:effectLst/>
            </c:spPr>
          </c:marker>
          <c:cat>
            <c:strRef>
              <c:f>'Posted Products by Month'!$A$3:$A$15</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'Posted Products by Month'!$K$3:$K$15</c:f>
              <c:numCache>
                <c:formatCode>General</c:formatCode>
                <c:ptCount val="12"/>
                <c:pt idx="0">
                  <c:v>113</c:v>
                </c:pt>
                <c:pt idx="1">
                  <c:v>151</c:v>
                </c:pt>
                <c:pt idx="2">
                  <c:v>243</c:v>
                </c:pt>
                <c:pt idx="3">
                  <c:v>317</c:v>
                </c:pt>
                <c:pt idx="4">
                  <c:v>297</c:v>
                </c:pt>
                <c:pt idx="5">
                  <c:v>262</c:v>
                </c:pt>
                <c:pt idx="6">
                  <c:v>233</c:v>
                </c:pt>
                <c:pt idx="7">
                  <c:v>229</c:v>
                </c:pt>
                <c:pt idx="8">
                  <c:v>266</c:v>
                </c:pt>
                <c:pt idx="9">
                  <c:v>378</c:v>
                </c:pt>
                <c:pt idx="10">
                  <c:v>290</c:v>
                </c:pt>
                <c:pt idx="11">
                  <c:v>221</c:v>
                </c:pt>
              </c:numCache>
            </c:numRef>
          </c:val>
          <c:smooth val="0"/>
          <c:extLst>
            <c:ext xmlns:c16="http://schemas.microsoft.com/office/drawing/2014/chart" uri="{C3380CC4-5D6E-409C-BE32-E72D297353CC}">
              <c16:uniqueId val="{00000009-C065-4AF9-BC68-40BA6204F256}"/>
            </c:ext>
          </c:extLst>
        </c:ser>
        <c:ser>
          <c:idx val="10"/>
          <c:order val="10"/>
          <c:tx>
            <c:strRef>
              <c:f>'Posted Products by Month'!$L$1:$L$2</c:f>
              <c:strCache>
                <c:ptCount val="1"/>
                <c:pt idx="0">
                  <c:v>Men Shoes</c:v>
                </c:pt>
              </c:strCache>
            </c:strRef>
          </c:tx>
          <c:spPr>
            <a:ln w="28575" cap="rnd">
              <a:solidFill>
                <a:schemeClr val="accent1">
                  <a:shade val="85000"/>
                </a:schemeClr>
              </a:solidFill>
              <a:round/>
            </a:ln>
            <a:effectLst/>
          </c:spPr>
          <c:marker>
            <c:symbol val="circle"/>
            <c:size val="5"/>
            <c:spPr>
              <a:solidFill>
                <a:schemeClr val="accent1">
                  <a:shade val="85000"/>
                </a:schemeClr>
              </a:solidFill>
              <a:ln w="9525">
                <a:solidFill>
                  <a:schemeClr val="accent1">
                    <a:shade val="85000"/>
                  </a:schemeClr>
                </a:solidFill>
              </a:ln>
              <a:effectLst/>
            </c:spPr>
          </c:marker>
          <c:cat>
            <c:strRef>
              <c:f>'Posted Products by Month'!$A$3:$A$15</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'Posted Products by Month'!$L$3:$L$15</c:f>
              <c:numCache>
                <c:formatCode>General</c:formatCode>
                <c:ptCount val="12"/>
                <c:pt idx="0">
                  <c:v>143</c:v>
                </c:pt>
                <c:pt idx="1">
                  <c:v>123</c:v>
                </c:pt>
                <c:pt idx="2">
                  <c:v>285</c:v>
                </c:pt>
                <c:pt idx="3">
                  <c:v>300</c:v>
                </c:pt>
                <c:pt idx="4">
                  <c:v>294</c:v>
                </c:pt>
                <c:pt idx="5">
                  <c:v>279</c:v>
                </c:pt>
                <c:pt idx="6">
                  <c:v>262</c:v>
                </c:pt>
                <c:pt idx="7">
                  <c:v>226</c:v>
                </c:pt>
                <c:pt idx="8">
                  <c:v>267</c:v>
                </c:pt>
                <c:pt idx="9">
                  <c:v>312</c:v>
                </c:pt>
                <c:pt idx="10">
                  <c:v>289</c:v>
                </c:pt>
                <c:pt idx="11">
                  <c:v>220</c:v>
                </c:pt>
              </c:numCache>
            </c:numRef>
          </c:val>
          <c:smooth val="0"/>
          <c:extLst>
            <c:ext xmlns:c16="http://schemas.microsoft.com/office/drawing/2014/chart" uri="{C3380CC4-5D6E-409C-BE32-E72D297353CC}">
              <c16:uniqueId val="{0000000A-C065-4AF9-BC68-40BA6204F256}"/>
            </c:ext>
          </c:extLst>
        </c:ser>
        <c:ser>
          <c:idx val="11"/>
          <c:order val="11"/>
          <c:tx>
            <c:strRef>
              <c:f>'Posted Products by Month'!$M$1:$M$2</c:f>
              <c:strCache>
                <c:ptCount val="1"/>
                <c:pt idx="0">
                  <c:v>Mobile &amp; Accessory</c:v>
                </c:pt>
              </c:strCache>
            </c:strRef>
          </c:tx>
          <c:spPr>
            <a:ln w="28575" cap="rnd">
              <a:solidFill>
                <a:schemeClr val="accent1">
                  <a:shade val="90000"/>
                </a:schemeClr>
              </a:solidFill>
              <a:round/>
            </a:ln>
            <a:effectLst/>
          </c:spPr>
          <c:marker>
            <c:symbol val="circle"/>
            <c:size val="5"/>
            <c:spPr>
              <a:solidFill>
                <a:schemeClr val="accent1">
                  <a:shade val="90000"/>
                </a:schemeClr>
              </a:solidFill>
              <a:ln w="9525">
                <a:solidFill>
                  <a:schemeClr val="accent1">
                    <a:shade val="90000"/>
                  </a:schemeClr>
                </a:solidFill>
              </a:ln>
              <a:effectLst/>
            </c:spPr>
          </c:marker>
          <c:cat>
            <c:strRef>
              <c:f>'Posted Products by Month'!$A$3:$A$15</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'Posted Products by Month'!$M$3:$M$15</c:f>
              <c:numCache>
                <c:formatCode>General</c:formatCode>
                <c:ptCount val="12"/>
                <c:pt idx="0">
                  <c:v>163</c:v>
                </c:pt>
                <c:pt idx="1">
                  <c:v>116</c:v>
                </c:pt>
                <c:pt idx="2">
                  <c:v>294</c:v>
                </c:pt>
                <c:pt idx="3">
                  <c:v>276</c:v>
                </c:pt>
                <c:pt idx="4">
                  <c:v>279</c:v>
                </c:pt>
                <c:pt idx="5">
                  <c:v>245</c:v>
                </c:pt>
                <c:pt idx="6">
                  <c:v>239</c:v>
                </c:pt>
                <c:pt idx="7">
                  <c:v>238</c:v>
                </c:pt>
                <c:pt idx="8">
                  <c:v>322</c:v>
                </c:pt>
                <c:pt idx="9">
                  <c:v>302</c:v>
                </c:pt>
                <c:pt idx="10">
                  <c:v>274</c:v>
                </c:pt>
                <c:pt idx="11">
                  <c:v>252</c:v>
                </c:pt>
              </c:numCache>
            </c:numRef>
          </c:val>
          <c:smooth val="0"/>
          <c:extLst>
            <c:ext xmlns:c16="http://schemas.microsoft.com/office/drawing/2014/chart" uri="{C3380CC4-5D6E-409C-BE32-E72D297353CC}">
              <c16:uniqueId val="{0000000B-C065-4AF9-BC68-40BA6204F256}"/>
            </c:ext>
          </c:extLst>
        </c:ser>
        <c:ser>
          <c:idx val="12"/>
          <c:order val="12"/>
          <c:tx>
            <c:strRef>
              <c:f>'Posted Products by Month'!$N$1:$N$2</c:f>
              <c:strCache>
                <c:ptCount val="1"/>
                <c:pt idx="0">
                  <c:v>Mother &amp; Baby</c:v>
                </c:pt>
              </c:strCache>
            </c:strRef>
          </c:tx>
          <c:spPr>
            <a:ln w="28575" cap="rnd">
              <a:solidFill>
                <a:schemeClr val="accent1">
                  <a:shade val="95000"/>
                </a:schemeClr>
              </a:solidFill>
              <a:round/>
            </a:ln>
            <a:effectLst/>
          </c:spPr>
          <c:marker>
            <c:symbol val="circle"/>
            <c:size val="5"/>
            <c:spPr>
              <a:solidFill>
                <a:schemeClr val="accent1">
                  <a:shade val="95000"/>
                </a:schemeClr>
              </a:solidFill>
              <a:ln w="9525">
                <a:solidFill>
                  <a:schemeClr val="accent1">
                    <a:shade val="95000"/>
                  </a:schemeClr>
                </a:solidFill>
              </a:ln>
              <a:effectLst/>
            </c:spPr>
          </c:marker>
          <c:cat>
            <c:strRef>
              <c:f>'Posted Products by Month'!$A$3:$A$15</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'Posted Products by Month'!$N$3:$N$15</c:f>
              <c:numCache>
                <c:formatCode>General</c:formatCode>
                <c:ptCount val="12"/>
                <c:pt idx="0">
                  <c:v>128</c:v>
                </c:pt>
                <c:pt idx="1">
                  <c:v>178</c:v>
                </c:pt>
                <c:pt idx="2">
                  <c:v>283</c:v>
                </c:pt>
                <c:pt idx="3">
                  <c:v>321</c:v>
                </c:pt>
                <c:pt idx="4">
                  <c:v>246</c:v>
                </c:pt>
                <c:pt idx="5">
                  <c:v>283</c:v>
                </c:pt>
                <c:pt idx="6">
                  <c:v>313</c:v>
                </c:pt>
                <c:pt idx="7">
                  <c:v>246</c:v>
                </c:pt>
                <c:pt idx="8">
                  <c:v>283</c:v>
                </c:pt>
                <c:pt idx="9">
                  <c:v>275</c:v>
                </c:pt>
                <c:pt idx="10">
                  <c:v>253</c:v>
                </c:pt>
                <c:pt idx="11">
                  <c:v>191</c:v>
                </c:pt>
              </c:numCache>
            </c:numRef>
          </c:val>
          <c:smooth val="0"/>
          <c:extLst>
            <c:ext xmlns:c16="http://schemas.microsoft.com/office/drawing/2014/chart" uri="{C3380CC4-5D6E-409C-BE32-E72D297353CC}">
              <c16:uniqueId val="{0000000C-C065-4AF9-BC68-40BA6204F256}"/>
            </c:ext>
          </c:extLst>
        </c:ser>
        <c:ser>
          <c:idx val="13"/>
          <c:order val="13"/>
          <c:tx>
            <c:strRef>
              <c:f>'Posted Products by Month'!$O$1:$O$2</c:f>
              <c:strCache>
                <c:ptCount val="1"/>
                <c:pt idx="0">
                  <c:v>Online Bookstore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'Posted Products by Month'!$A$3:$A$15</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'Posted Products by Month'!$O$3:$O$15</c:f>
              <c:numCache>
                <c:formatCode>General</c:formatCode>
                <c:ptCount val="12"/>
                <c:pt idx="0">
                  <c:v>152</c:v>
                </c:pt>
                <c:pt idx="1">
                  <c:v>135</c:v>
                </c:pt>
                <c:pt idx="2">
                  <c:v>237</c:v>
                </c:pt>
                <c:pt idx="3">
                  <c:v>285</c:v>
                </c:pt>
                <c:pt idx="4">
                  <c:v>288</c:v>
                </c:pt>
                <c:pt idx="5">
                  <c:v>279</c:v>
                </c:pt>
                <c:pt idx="6">
                  <c:v>274</c:v>
                </c:pt>
                <c:pt idx="7">
                  <c:v>288</c:v>
                </c:pt>
                <c:pt idx="8">
                  <c:v>244</c:v>
                </c:pt>
                <c:pt idx="9">
                  <c:v>302</c:v>
                </c:pt>
                <c:pt idx="10">
                  <c:v>281</c:v>
                </c:pt>
                <c:pt idx="11">
                  <c:v>235</c:v>
                </c:pt>
              </c:numCache>
            </c:numRef>
          </c:val>
          <c:smooth val="0"/>
          <c:extLst>
            <c:ext xmlns:c16="http://schemas.microsoft.com/office/drawing/2014/chart" uri="{C3380CC4-5D6E-409C-BE32-E72D297353CC}">
              <c16:uniqueId val="{0000000D-C065-4AF9-BC68-40BA6204F256}"/>
            </c:ext>
          </c:extLst>
        </c:ser>
        <c:ser>
          <c:idx val="14"/>
          <c:order val="14"/>
          <c:tx>
            <c:strRef>
              <c:f>'Posted Products by Month'!$P$1:$P$2</c:f>
              <c:strCache>
                <c:ptCount val="1"/>
                <c:pt idx="0">
                  <c:v>Online Grocery</c:v>
                </c:pt>
              </c:strCache>
            </c:strRef>
          </c:tx>
          <c:spPr>
            <a:ln w="28575" cap="rnd">
              <a:solidFill>
                <a:schemeClr val="accent1">
                  <a:tint val="95000"/>
                </a:schemeClr>
              </a:solidFill>
              <a:round/>
            </a:ln>
            <a:effectLst/>
          </c:spPr>
          <c:marker>
            <c:symbol val="circle"/>
            <c:size val="5"/>
            <c:spPr>
              <a:solidFill>
                <a:schemeClr val="accent1">
                  <a:tint val="95000"/>
                </a:schemeClr>
              </a:solidFill>
              <a:ln w="9525">
                <a:solidFill>
                  <a:schemeClr val="accent1">
                    <a:tint val="95000"/>
                  </a:schemeClr>
                </a:solidFill>
              </a:ln>
              <a:effectLst/>
            </c:spPr>
          </c:marker>
          <c:cat>
            <c:strRef>
              <c:f>'Posted Products by Month'!$A$3:$A$15</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'Posted Products by Month'!$P$3:$P$15</c:f>
              <c:numCache>
                <c:formatCode>General</c:formatCode>
                <c:ptCount val="12"/>
                <c:pt idx="0">
                  <c:v>119</c:v>
                </c:pt>
                <c:pt idx="1">
                  <c:v>172</c:v>
                </c:pt>
                <c:pt idx="2">
                  <c:v>254</c:v>
                </c:pt>
                <c:pt idx="3">
                  <c:v>299</c:v>
                </c:pt>
                <c:pt idx="4">
                  <c:v>288</c:v>
                </c:pt>
                <c:pt idx="5">
                  <c:v>245</c:v>
                </c:pt>
                <c:pt idx="6">
                  <c:v>300</c:v>
                </c:pt>
                <c:pt idx="7">
                  <c:v>296</c:v>
                </c:pt>
                <c:pt idx="8">
                  <c:v>256</c:v>
                </c:pt>
                <c:pt idx="9">
                  <c:v>300</c:v>
                </c:pt>
                <c:pt idx="10">
                  <c:v>266</c:v>
                </c:pt>
                <c:pt idx="11">
                  <c:v>205</c:v>
                </c:pt>
              </c:numCache>
            </c:numRef>
          </c:val>
          <c:smooth val="0"/>
          <c:extLst>
            <c:ext xmlns:c16="http://schemas.microsoft.com/office/drawing/2014/chart" uri="{C3380CC4-5D6E-409C-BE32-E72D297353CC}">
              <c16:uniqueId val="{0000000E-C065-4AF9-BC68-40BA6204F256}"/>
            </c:ext>
          </c:extLst>
        </c:ser>
        <c:ser>
          <c:idx val="15"/>
          <c:order val="15"/>
          <c:tx>
            <c:strRef>
              <c:f>'Posted Products by Month'!$Q$1:$Q$2</c:f>
              <c:strCache>
                <c:ptCount val="1"/>
                <c:pt idx="0">
                  <c:v>PC &amp; Laptop</c:v>
                </c:pt>
              </c:strCache>
            </c:strRef>
          </c:tx>
          <c:spPr>
            <a:ln w="28575" cap="rnd">
              <a:solidFill>
                <a:schemeClr val="accent1">
                  <a:tint val="90000"/>
                </a:schemeClr>
              </a:solidFill>
              <a:round/>
            </a:ln>
            <a:effectLst/>
          </c:spPr>
          <c:marker>
            <c:symbol val="circle"/>
            <c:size val="5"/>
            <c:spPr>
              <a:solidFill>
                <a:schemeClr val="accent1">
                  <a:tint val="90000"/>
                </a:schemeClr>
              </a:solidFill>
              <a:ln w="9525">
                <a:solidFill>
                  <a:schemeClr val="accent1">
                    <a:tint val="90000"/>
                  </a:schemeClr>
                </a:solidFill>
              </a:ln>
              <a:effectLst/>
            </c:spPr>
          </c:marker>
          <c:cat>
            <c:strRef>
              <c:f>'Posted Products by Month'!$A$3:$A$15</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'Posted Products by Month'!$Q$3:$Q$15</c:f>
              <c:numCache>
                <c:formatCode>General</c:formatCode>
                <c:ptCount val="12"/>
                <c:pt idx="0">
                  <c:v>175</c:v>
                </c:pt>
                <c:pt idx="1">
                  <c:v>148</c:v>
                </c:pt>
                <c:pt idx="2">
                  <c:v>241</c:v>
                </c:pt>
                <c:pt idx="3">
                  <c:v>258</c:v>
                </c:pt>
                <c:pt idx="4">
                  <c:v>248</c:v>
                </c:pt>
                <c:pt idx="5">
                  <c:v>293</c:v>
                </c:pt>
                <c:pt idx="6">
                  <c:v>275</c:v>
                </c:pt>
                <c:pt idx="7">
                  <c:v>298</c:v>
                </c:pt>
                <c:pt idx="8">
                  <c:v>227</c:v>
                </c:pt>
                <c:pt idx="9">
                  <c:v>289</c:v>
                </c:pt>
                <c:pt idx="10">
                  <c:v>292</c:v>
                </c:pt>
                <c:pt idx="11">
                  <c:v>256</c:v>
                </c:pt>
              </c:numCache>
            </c:numRef>
          </c:val>
          <c:smooth val="0"/>
          <c:extLst>
            <c:ext xmlns:c16="http://schemas.microsoft.com/office/drawing/2014/chart" uri="{C3380CC4-5D6E-409C-BE32-E72D297353CC}">
              <c16:uniqueId val="{0000000F-C065-4AF9-BC68-40BA6204F256}"/>
            </c:ext>
          </c:extLst>
        </c:ser>
        <c:ser>
          <c:idx val="16"/>
          <c:order val="16"/>
          <c:tx>
            <c:strRef>
              <c:f>'Posted Products by Month'!$R$1:$R$2</c:f>
              <c:strCache>
                <c:ptCount val="1"/>
                <c:pt idx="0">
                  <c:v>Pet</c:v>
                </c:pt>
              </c:strCache>
            </c:strRef>
          </c:tx>
          <c:spPr>
            <a:ln w="28575" cap="rnd">
              <a:solidFill>
                <a:schemeClr val="accent1">
                  <a:tint val="85000"/>
                </a:schemeClr>
              </a:solidFill>
              <a:round/>
            </a:ln>
            <a:effectLst/>
          </c:spPr>
          <c:marker>
            <c:symbol val="circle"/>
            <c:size val="5"/>
            <c:spPr>
              <a:solidFill>
                <a:schemeClr val="accent1">
                  <a:tint val="85000"/>
                </a:schemeClr>
              </a:solidFill>
              <a:ln w="9525">
                <a:solidFill>
                  <a:schemeClr val="accent1">
                    <a:tint val="85000"/>
                  </a:schemeClr>
                </a:solidFill>
              </a:ln>
              <a:effectLst/>
            </c:spPr>
          </c:marker>
          <c:cat>
            <c:strRef>
              <c:f>'Posted Products by Month'!$A$3:$A$15</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'Posted Products by Month'!$R$3:$R$15</c:f>
              <c:numCache>
                <c:formatCode>General</c:formatCode>
                <c:ptCount val="12"/>
                <c:pt idx="0">
                  <c:v>186</c:v>
                </c:pt>
                <c:pt idx="1">
                  <c:v>174</c:v>
                </c:pt>
                <c:pt idx="2">
                  <c:v>274</c:v>
                </c:pt>
                <c:pt idx="3">
                  <c:v>271</c:v>
                </c:pt>
                <c:pt idx="4">
                  <c:v>303</c:v>
                </c:pt>
                <c:pt idx="5">
                  <c:v>251</c:v>
                </c:pt>
                <c:pt idx="6">
                  <c:v>289</c:v>
                </c:pt>
                <c:pt idx="7">
                  <c:v>245</c:v>
                </c:pt>
                <c:pt idx="8">
                  <c:v>213</c:v>
                </c:pt>
                <c:pt idx="9">
                  <c:v>295</c:v>
                </c:pt>
                <c:pt idx="10">
                  <c:v>281</c:v>
                </c:pt>
                <c:pt idx="11">
                  <c:v>218</c:v>
                </c:pt>
              </c:numCache>
            </c:numRef>
          </c:val>
          <c:smooth val="0"/>
          <c:extLst>
            <c:ext xmlns:c16="http://schemas.microsoft.com/office/drawing/2014/chart" uri="{C3380CC4-5D6E-409C-BE32-E72D297353CC}">
              <c16:uniqueId val="{00000010-C065-4AF9-BC68-40BA6204F256}"/>
            </c:ext>
          </c:extLst>
        </c:ser>
        <c:ser>
          <c:idx val="17"/>
          <c:order val="17"/>
          <c:tx>
            <c:strRef>
              <c:f>'Posted Products by Month'!$S$1:$S$2</c:f>
              <c:strCache>
                <c:ptCount val="1"/>
                <c:pt idx="0">
                  <c:v>Sport &amp; Travelling</c:v>
                </c:pt>
              </c:strCache>
            </c:strRef>
          </c:tx>
          <c:spPr>
            <a:ln w="28575" cap="rnd">
              <a:solidFill>
                <a:schemeClr val="accent1">
                  <a:tint val="80000"/>
                </a:schemeClr>
              </a:solidFill>
              <a:round/>
            </a:ln>
            <a:effectLst/>
          </c:spPr>
          <c:marker>
            <c:symbol val="circle"/>
            <c:size val="5"/>
            <c:spPr>
              <a:solidFill>
                <a:schemeClr val="accent1">
                  <a:tint val="80000"/>
                </a:schemeClr>
              </a:solidFill>
              <a:ln w="9525">
                <a:solidFill>
                  <a:schemeClr val="accent1">
                    <a:tint val="80000"/>
                  </a:schemeClr>
                </a:solidFill>
              </a:ln>
              <a:effectLst/>
            </c:spPr>
          </c:marker>
          <c:cat>
            <c:strRef>
              <c:f>'Posted Products by Month'!$A$3:$A$15</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'Posted Products by Month'!$S$3:$S$15</c:f>
              <c:numCache>
                <c:formatCode>General</c:formatCode>
                <c:ptCount val="12"/>
                <c:pt idx="0">
                  <c:v>110</c:v>
                </c:pt>
                <c:pt idx="1">
                  <c:v>121</c:v>
                </c:pt>
                <c:pt idx="2">
                  <c:v>253</c:v>
                </c:pt>
                <c:pt idx="3">
                  <c:v>288</c:v>
                </c:pt>
                <c:pt idx="4">
                  <c:v>315</c:v>
                </c:pt>
                <c:pt idx="5">
                  <c:v>301</c:v>
                </c:pt>
                <c:pt idx="6">
                  <c:v>301</c:v>
                </c:pt>
                <c:pt idx="7">
                  <c:v>272</c:v>
                </c:pt>
                <c:pt idx="8">
                  <c:v>288</c:v>
                </c:pt>
                <c:pt idx="9">
                  <c:v>273</c:v>
                </c:pt>
                <c:pt idx="10">
                  <c:v>239</c:v>
                </c:pt>
                <c:pt idx="11">
                  <c:v>239</c:v>
                </c:pt>
              </c:numCache>
            </c:numRef>
          </c:val>
          <c:smooth val="0"/>
          <c:extLst>
            <c:ext xmlns:c16="http://schemas.microsoft.com/office/drawing/2014/chart" uri="{C3380CC4-5D6E-409C-BE32-E72D297353CC}">
              <c16:uniqueId val="{00000011-C065-4AF9-BC68-40BA6204F256}"/>
            </c:ext>
          </c:extLst>
        </c:ser>
        <c:ser>
          <c:idx val="18"/>
          <c:order val="18"/>
          <c:tx>
            <c:strRef>
              <c:f>'Posted Products by Month'!$T$1:$T$2</c:f>
              <c:strCache>
                <c:ptCount val="1"/>
                <c:pt idx="0">
                  <c:v>Technological Device</c:v>
                </c:pt>
              </c:strCache>
            </c:strRef>
          </c:tx>
          <c:spPr>
            <a:ln w="28575" cap="rnd">
              <a:solidFill>
                <a:schemeClr val="accent1">
                  <a:tint val="75000"/>
                </a:schemeClr>
              </a:solidFill>
              <a:round/>
            </a:ln>
            <a:effectLst/>
          </c:spPr>
          <c:marker>
            <c:symbol val="circle"/>
            <c:size val="5"/>
            <c:spPr>
              <a:solidFill>
                <a:schemeClr val="accent1">
                  <a:tint val="75000"/>
                </a:schemeClr>
              </a:solidFill>
              <a:ln w="9525">
                <a:solidFill>
                  <a:schemeClr val="accent1">
                    <a:tint val="75000"/>
                  </a:schemeClr>
                </a:solidFill>
              </a:ln>
              <a:effectLst/>
            </c:spPr>
          </c:marker>
          <c:cat>
            <c:strRef>
              <c:f>'Posted Products by Month'!$A$3:$A$15</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'Posted Products by Month'!$T$3:$T$15</c:f>
              <c:numCache>
                <c:formatCode>General</c:formatCode>
                <c:ptCount val="12"/>
                <c:pt idx="0">
                  <c:v>201</c:v>
                </c:pt>
                <c:pt idx="1">
                  <c:v>135</c:v>
                </c:pt>
                <c:pt idx="2">
                  <c:v>282</c:v>
                </c:pt>
                <c:pt idx="3">
                  <c:v>283</c:v>
                </c:pt>
                <c:pt idx="4">
                  <c:v>261</c:v>
                </c:pt>
                <c:pt idx="5">
                  <c:v>264</c:v>
                </c:pt>
                <c:pt idx="6">
                  <c:v>283</c:v>
                </c:pt>
                <c:pt idx="7">
                  <c:v>253</c:v>
                </c:pt>
                <c:pt idx="8">
                  <c:v>239</c:v>
                </c:pt>
                <c:pt idx="9">
                  <c:v>319</c:v>
                </c:pt>
                <c:pt idx="10">
                  <c:v>267</c:v>
                </c:pt>
                <c:pt idx="11">
                  <c:v>213</c:v>
                </c:pt>
              </c:numCache>
            </c:numRef>
          </c:val>
          <c:smooth val="0"/>
          <c:extLst>
            <c:ext xmlns:c16="http://schemas.microsoft.com/office/drawing/2014/chart" uri="{C3380CC4-5D6E-409C-BE32-E72D297353CC}">
              <c16:uniqueId val="{00000012-C065-4AF9-BC68-40BA6204F256}"/>
            </c:ext>
          </c:extLst>
        </c:ser>
        <c:ser>
          <c:idx val="19"/>
          <c:order val="19"/>
          <c:tx>
            <c:strRef>
              <c:f>'Posted Products by Month'!$U$1:$U$2</c:f>
              <c:strCache>
                <c:ptCount val="1"/>
                <c:pt idx="0">
                  <c:v>Toy</c:v>
                </c:pt>
              </c:strCache>
            </c:strRef>
          </c:tx>
          <c:spPr>
            <a:ln w="28575" cap="rnd">
              <a:solidFill>
                <a:schemeClr val="accent1">
                  <a:tint val="70000"/>
                </a:schemeClr>
              </a:solidFill>
              <a:round/>
            </a:ln>
            <a:effectLst/>
          </c:spPr>
          <c:marker>
            <c:symbol val="circle"/>
            <c:size val="5"/>
            <c:spPr>
              <a:solidFill>
                <a:schemeClr val="accent1">
                  <a:tint val="70000"/>
                </a:schemeClr>
              </a:solidFill>
              <a:ln w="9525">
                <a:solidFill>
                  <a:schemeClr val="accent1">
                    <a:tint val="70000"/>
                  </a:schemeClr>
                </a:solidFill>
              </a:ln>
              <a:effectLst/>
            </c:spPr>
          </c:marker>
          <c:cat>
            <c:strRef>
              <c:f>'Posted Products by Month'!$A$3:$A$15</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'Posted Products by Month'!$U$3:$U$15</c:f>
              <c:numCache>
                <c:formatCode>General</c:formatCode>
                <c:ptCount val="12"/>
                <c:pt idx="0">
                  <c:v>161</c:v>
                </c:pt>
                <c:pt idx="1">
                  <c:v>121</c:v>
                </c:pt>
                <c:pt idx="2">
                  <c:v>283</c:v>
                </c:pt>
                <c:pt idx="3">
                  <c:v>285</c:v>
                </c:pt>
                <c:pt idx="4">
                  <c:v>315</c:v>
                </c:pt>
                <c:pt idx="5">
                  <c:v>304</c:v>
                </c:pt>
                <c:pt idx="6">
                  <c:v>251</c:v>
                </c:pt>
                <c:pt idx="7">
                  <c:v>235</c:v>
                </c:pt>
                <c:pt idx="8">
                  <c:v>241</c:v>
                </c:pt>
                <c:pt idx="9">
                  <c:v>291</c:v>
                </c:pt>
                <c:pt idx="10">
                  <c:v>271</c:v>
                </c:pt>
                <c:pt idx="11">
                  <c:v>242</c:v>
                </c:pt>
              </c:numCache>
            </c:numRef>
          </c:val>
          <c:smooth val="0"/>
          <c:extLst>
            <c:ext xmlns:c16="http://schemas.microsoft.com/office/drawing/2014/chart" uri="{C3380CC4-5D6E-409C-BE32-E72D297353CC}">
              <c16:uniqueId val="{00000013-C065-4AF9-BC68-40BA6204F256}"/>
            </c:ext>
          </c:extLst>
        </c:ser>
        <c:ser>
          <c:idx val="20"/>
          <c:order val="20"/>
          <c:tx>
            <c:strRef>
              <c:f>'Posted Products by Month'!$V$1:$V$2</c:f>
              <c:strCache>
                <c:ptCount val="1"/>
                <c:pt idx="0">
                  <c:v>Voucher &amp; Service</c:v>
                </c:pt>
              </c:strCache>
            </c:strRef>
          </c:tx>
          <c:spPr>
            <a:ln w="28575" cap="rnd">
              <a:solidFill>
                <a:schemeClr val="accent1">
                  <a:tint val="65000"/>
                </a:schemeClr>
              </a:solidFill>
              <a:round/>
            </a:ln>
            <a:effectLst/>
          </c:spPr>
          <c:marker>
            <c:symbol val="circle"/>
            <c:size val="5"/>
            <c:spPr>
              <a:solidFill>
                <a:schemeClr val="accent1">
                  <a:tint val="65000"/>
                </a:schemeClr>
              </a:solidFill>
              <a:ln w="9525">
                <a:solidFill>
                  <a:schemeClr val="accent1">
                    <a:tint val="65000"/>
                  </a:schemeClr>
                </a:solidFill>
              </a:ln>
              <a:effectLst/>
            </c:spPr>
          </c:marker>
          <c:cat>
            <c:strRef>
              <c:f>'Posted Products by Month'!$A$3:$A$15</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'Posted Products by Month'!$V$3:$V$15</c:f>
              <c:numCache>
                <c:formatCode>General</c:formatCode>
                <c:ptCount val="12"/>
                <c:pt idx="0">
                  <c:v>240</c:v>
                </c:pt>
                <c:pt idx="1">
                  <c:v>200</c:v>
                </c:pt>
                <c:pt idx="2">
                  <c:v>259</c:v>
                </c:pt>
                <c:pt idx="3">
                  <c:v>296</c:v>
                </c:pt>
                <c:pt idx="4">
                  <c:v>205</c:v>
                </c:pt>
                <c:pt idx="5">
                  <c:v>163</c:v>
                </c:pt>
                <c:pt idx="6">
                  <c:v>176</c:v>
                </c:pt>
                <c:pt idx="7">
                  <c:v>395</c:v>
                </c:pt>
                <c:pt idx="8">
                  <c:v>328</c:v>
                </c:pt>
                <c:pt idx="9">
                  <c:v>310</c:v>
                </c:pt>
                <c:pt idx="10">
                  <c:v>187</c:v>
                </c:pt>
                <c:pt idx="11">
                  <c:v>241</c:v>
                </c:pt>
              </c:numCache>
            </c:numRef>
          </c:val>
          <c:smooth val="0"/>
          <c:extLst>
            <c:ext xmlns:c16="http://schemas.microsoft.com/office/drawing/2014/chart" uri="{C3380CC4-5D6E-409C-BE32-E72D297353CC}">
              <c16:uniqueId val="{00000014-C065-4AF9-BC68-40BA6204F256}"/>
            </c:ext>
          </c:extLst>
        </c:ser>
        <c:ser>
          <c:idx val="21"/>
          <c:order val="21"/>
          <c:tx>
            <c:strRef>
              <c:f>'Posted Products by Month'!$W$1:$W$2</c:f>
              <c:strCache>
                <c:ptCount val="1"/>
                <c:pt idx="0">
                  <c:v>Washing &amp; House Keeping</c:v>
                </c:pt>
              </c:strCache>
            </c:strRef>
          </c:tx>
          <c:spPr>
            <a:ln w="28575" cap="rnd">
              <a:solidFill>
                <a:schemeClr val="accent1">
                  <a:tint val="60000"/>
                </a:schemeClr>
              </a:solidFill>
              <a:round/>
            </a:ln>
            <a:effectLst/>
          </c:spPr>
          <c:marker>
            <c:symbol val="circle"/>
            <c:size val="5"/>
            <c:spPr>
              <a:solidFill>
                <a:schemeClr val="accent1">
                  <a:tint val="60000"/>
                </a:schemeClr>
              </a:solidFill>
              <a:ln w="9525">
                <a:solidFill>
                  <a:schemeClr val="accent1">
                    <a:tint val="60000"/>
                  </a:schemeClr>
                </a:solidFill>
              </a:ln>
              <a:effectLst/>
            </c:spPr>
          </c:marker>
          <c:cat>
            <c:strRef>
              <c:f>'Posted Products by Month'!$A$3:$A$15</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'Posted Products by Month'!$W$3:$W$15</c:f>
              <c:numCache>
                <c:formatCode>General</c:formatCode>
                <c:ptCount val="12"/>
                <c:pt idx="0">
                  <c:v>133</c:v>
                </c:pt>
                <c:pt idx="1">
                  <c:v>198</c:v>
                </c:pt>
                <c:pt idx="2">
                  <c:v>271</c:v>
                </c:pt>
                <c:pt idx="3">
                  <c:v>289</c:v>
                </c:pt>
                <c:pt idx="4">
                  <c:v>291</c:v>
                </c:pt>
                <c:pt idx="5">
                  <c:v>322</c:v>
                </c:pt>
                <c:pt idx="6">
                  <c:v>218</c:v>
                </c:pt>
                <c:pt idx="7">
                  <c:v>267</c:v>
                </c:pt>
                <c:pt idx="8">
                  <c:v>227</c:v>
                </c:pt>
                <c:pt idx="9">
                  <c:v>288</c:v>
                </c:pt>
                <c:pt idx="10">
                  <c:v>299</c:v>
                </c:pt>
                <c:pt idx="11">
                  <c:v>197</c:v>
                </c:pt>
              </c:numCache>
            </c:numRef>
          </c:val>
          <c:smooth val="0"/>
          <c:extLst>
            <c:ext xmlns:c16="http://schemas.microsoft.com/office/drawing/2014/chart" uri="{C3380CC4-5D6E-409C-BE32-E72D297353CC}">
              <c16:uniqueId val="{00000015-C065-4AF9-BC68-40BA6204F256}"/>
            </c:ext>
          </c:extLst>
        </c:ser>
        <c:ser>
          <c:idx val="22"/>
          <c:order val="22"/>
          <c:tx>
            <c:strRef>
              <c:f>'Posted Products by Month'!$X$1:$X$2</c:f>
              <c:strCache>
                <c:ptCount val="1"/>
                <c:pt idx="0">
                  <c:v>Watch</c:v>
                </c:pt>
              </c:strCache>
            </c:strRef>
          </c:tx>
          <c:spPr>
            <a:ln w="28575" cap="rnd">
              <a:solidFill>
                <a:schemeClr val="accent1">
                  <a:tint val="55000"/>
                </a:schemeClr>
              </a:solidFill>
              <a:round/>
            </a:ln>
            <a:effectLst/>
          </c:spPr>
          <c:marker>
            <c:symbol val="circle"/>
            <c:size val="5"/>
            <c:spPr>
              <a:solidFill>
                <a:schemeClr val="accent1">
                  <a:tint val="55000"/>
                </a:schemeClr>
              </a:solidFill>
              <a:ln w="9525">
                <a:solidFill>
                  <a:schemeClr val="accent1">
                    <a:tint val="55000"/>
                  </a:schemeClr>
                </a:solidFill>
              </a:ln>
              <a:effectLst/>
            </c:spPr>
          </c:marker>
          <c:cat>
            <c:strRef>
              <c:f>'Posted Products by Month'!$A$3:$A$15</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'Posted Products by Month'!$X$3:$X$15</c:f>
              <c:numCache>
                <c:formatCode>General</c:formatCode>
                <c:ptCount val="12"/>
                <c:pt idx="0">
                  <c:v>109</c:v>
                </c:pt>
                <c:pt idx="1">
                  <c:v>121</c:v>
                </c:pt>
                <c:pt idx="2">
                  <c:v>264</c:v>
                </c:pt>
                <c:pt idx="3">
                  <c:v>271</c:v>
                </c:pt>
                <c:pt idx="4">
                  <c:v>255</c:v>
                </c:pt>
                <c:pt idx="5">
                  <c:v>327</c:v>
                </c:pt>
                <c:pt idx="6">
                  <c:v>315</c:v>
                </c:pt>
                <c:pt idx="7">
                  <c:v>239</c:v>
                </c:pt>
                <c:pt idx="8">
                  <c:v>259</c:v>
                </c:pt>
                <c:pt idx="9">
                  <c:v>372</c:v>
                </c:pt>
                <c:pt idx="10">
                  <c:v>248</c:v>
                </c:pt>
                <c:pt idx="11">
                  <c:v>220</c:v>
                </c:pt>
              </c:numCache>
            </c:numRef>
          </c:val>
          <c:smooth val="0"/>
          <c:extLst>
            <c:ext xmlns:c16="http://schemas.microsoft.com/office/drawing/2014/chart" uri="{C3380CC4-5D6E-409C-BE32-E72D297353CC}">
              <c16:uniqueId val="{00000016-C065-4AF9-BC68-40BA6204F256}"/>
            </c:ext>
          </c:extLst>
        </c:ser>
        <c:ser>
          <c:idx val="23"/>
          <c:order val="23"/>
          <c:tx>
            <c:strRef>
              <c:f>'Posted Products by Month'!$Y$1:$Y$2</c:f>
              <c:strCache>
                <c:ptCount val="1"/>
                <c:pt idx="0">
                  <c:v>Women Accessory</c:v>
                </c:pt>
              </c:strCache>
            </c:strRef>
          </c:tx>
          <c:spPr>
            <a:ln w="28575" cap="rnd">
              <a:solidFill>
                <a:schemeClr val="accent1">
                  <a:tint val="50000"/>
                </a:schemeClr>
              </a:solidFill>
              <a:round/>
            </a:ln>
            <a:effectLst/>
          </c:spPr>
          <c:marker>
            <c:symbol val="circle"/>
            <c:size val="5"/>
            <c:spPr>
              <a:solidFill>
                <a:schemeClr val="accent1">
                  <a:tint val="50000"/>
                </a:schemeClr>
              </a:solidFill>
              <a:ln w="9525">
                <a:solidFill>
                  <a:schemeClr val="accent1">
                    <a:tint val="50000"/>
                  </a:schemeClr>
                </a:solidFill>
              </a:ln>
              <a:effectLst/>
            </c:spPr>
          </c:marker>
          <c:cat>
            <c:strRef>
              <c:f>'Posted Products by Month'!$A$3:$A$15</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'Posted Products by Month'!$Y$3:$Y$15</c:f>
              <c:numCache>
                <c:formatCode>General</c:formatCode>
                <c:ptCount val="12"/>
                <c:pt idx="0">
                  <c:v>132</c:v>
                </c:pt>
                <c:pt idx="1">
                  <c:v>89</c:v>
                </c:pt>
                <c:pt idx="2">
                  <c:v>270</c:v>
                </c:pt>
                <c:pt idx="3">
                  <c:v>267</c:v>
                </c:pt>
                <c:pt idx="4">
                  <c:v>227</c:v>
                </c:pt>
                <c:pt idx="5">
                  <c:v>277</c:v>
                </c:pt>
                <c:pt idx="6">
                  <c:v>303</c:v>
                </c:pt>
                <c:pt idx="7">
                  <c:v>281</c:v>
                </c:pt>
                <c:pt idx="8">
                  <c:v>290</c:v>
                </c:pt>
                <c:pt idx="9">
                  <c:v>311</c:v>
                </c:pt>
                <c:pt idx="10">
                  <c:v>297</c:v>
                </c:pt>
                <c:pt idx="11">
                  <c:v>256</c:v>
                </c:pt>
              </c:numCache>
            </c:numRef>
          </c:val>
          <c:smooth val="0"/>
          <c:extLst>
            <c:ext xmlns:c16="http://schemas.microsoft.com/office/drawing/2014/chart" uri="{C3380CC4-5D6E-409C-BE32-E72D297353CC}">
              <c16:uniqueId val="{00000017-C065-4AF9-BC68-40BA6204F256}"/>
            </c:ext>
          </c:extLst>
        </c:ser>
        <c:ser>
          <c:idx val="24"/>
          <c:order val="24"/>
          <c:tx>
            <c:strRef>
              <c:f>'Posted Products by Month'!$Z$1:$Z$2</c:f>
              <c:strCache>
                <c:ptCount val="1"/>
                <c:pt idx="0">
                  <c:v>Women Bag</c:v>
                </c:pt>
              </c:strCache>
            </c:strRef>
          </c:tx>
          <c:spPr>
            <a:ln w="28575" cap="rnd">
              <a:solidFill>
                <a:schemeClr val="accent1">
                  <a:tint val="45000"/>
                </a:schemeClr>
              </a:solidFill>
              <a:round/>
            </a:ln>
            <a:effectLst/>
          </c:spPr>
          <c:marker>
            <c:symbol val="circle"/>
            <c:size val="5"/>
            <c:spPr>
              <a:solidFill>
                <a:schemeClr val="accent1">
                  <a:tint val="45000"/>
                </a:schemeClr>
              </a:solidFill>
              <a:ln w="9525">
                <a:solidFill>
                  <a:schemeClr val="accent1">
                    <a:tint val="45000"/>
                  </a:schemeClr>
                </a:solidFill>
              </a:ln>
              <a:effectLst/>
            </c:spPr>
          </c:marker>
          <c:cat>
            <c:strRef>
              <c:f>'Posted Products by Month'!$A$3:$A$15</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'Posted Products by Month'!$Z$3:$Z$15</c:f>
              <c:numCache>
                <c:formatCode>General</c:formatCode>
                <c:ptCount val="12"/>
                <c:pt idx="0">
                  <c:v>127</c:v>
                </c:pt>
                <c:pt idx="1">
                  <c:v>125</c:v>
                </c:pt>
                <c:pt idx="2">
                  <c:v>259</c:v>
                </c:pt>
                <c:pt idx="3">
                  <c:v>294</c:v>
                </c:pt>
                <c:pt idx="4">
                  <c:v>263</c:v>
                </c:pt>
                <c:pt idx="5">
                  <c:v>275</c:v>
                </c:pt>
                <c:pt idx="6">
                  <c:v>235</c:v>
                </c:pt>
                <c:pt idx="7">
                  <c:v>292</c:v>
                </c:pt>
                <c:pt idx="8">
                  <c:v>285</c:v>
                </c:pt>
                <c:pt idx="9">
                  <c:v>341</c:v>
                </c:pt>
                <c:pt idx="10">
                  <c:v>290</c:v>
                </c:pt>
                <c:pt idx="11">
                  <c:v>214</c:v>
                </c:pt>
              </c:numCache>
            </c:numRef>
          </c:val>
          <c:smooth val="0"/>
          <c:extLst>
            <c:ext xmlns:c16="http://schemas.microsoft.com/office/drawing/2014/chart" uri="{C3380CC4-5D6E-409C-BE32-E72D297353CC}">
              <c16:uniqueId val="{00000018-C065-4AF9-BC68-40BA6204F256}"/>
            </c:ext>
          </c:extLst>
        </c:ser>
        <c:ser>
          <c:idx val="25"/>
          <c:order val="25"/>
          <c:tx>
            <c:strRef>
              <c:f>'Posted Products by Month'!$AA$1:$AA$2</c:f>
              <c:strCache>
                <c:ptCount val="1"/>
                <c:pt idx="0">
                  <c:v>Women Fashion</c:v>
                </c:pt>
              </c:strCache>
            </c:strRef>
          </c:tx>
          <c:spPr>
            <a:ln w="28575" cap="rnd">
              <a:solidFill>
                <a:schemeClr val="accent1">
                  <a:tint val="40000"/>
                </a:schemeClr>
              </a:solidFill>
              <a:round/>
            </a:ln>
            <a:effectLst/>
          </c:spPr>
          <c:marker>
            <c:symbol val="circle"/>
            <c:size val="5"/>
            <c:spPr>
              <a:solidFill>
                <a:schemeClr val="accent1">
                  <a:tint val="40000"/>
                </a:schemeClr>
              </a:solidFill>
              <a:ln w="9525">
                <a:solidFill>
                  <a:schemeClr val="accent1">
                    <a:tint val="40000"/>
                  </a:schemeClr>
                </a:solidFill>
              </a:ln>
              <a:effectLst/>
            </c:spPr>
          </c:marker>
          <c:cat>
            <c:strRef>
              <c:f>'Posted Products by Month'!$A$3:$A$15</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'Posted Products by Month'!$AA$3:$AA$15</c:f>
              <c:numCache>
                <c:formatCode>General</c:formatCode>
                <c:ptCount val="12"/>
                <c:pt idx="0">
                  <c:v>100</c:v>
                </c:pt>
                <c:pt idx="1">
                  <c:v>170</c:v>
                </c:pt>
                <c:pt idx="2">
                  <c:v>256</c:v>
                </c:pt>
                <c:pt idx="3">
                  <c:v>255</c:v>
                </c:pt>
                <c:pt idx="4">
                  <c:v>241</c:v>
                </c:pt>
                <c:pt idx="5">
                  <c:v>267</c:v>
                </c:pt>
                <c:pt idx="6">
                  <c:v>262</c:v>
                </c:pt>
                <c:pt idx="7">
                  <c:v>273</c:v>
                </c:pt>
                <c:pt idx="8">
                  <c:v>285</c:v>
                </c:pt>
                <c:pt idx="9">
                  <c:v>371</c:v>
                </c:pt>
                <c:pt idx="10">
                  <c:v>310</c:v>
                </c:pt>
                <c:pt idx="11">
                  <c:v>210</c:v>
                </c:pt>
              </c:numCache>
            </c:numRef>
          </c:val>
          <c:smooth val="0"/>
          <c:extLst>
            <c:ext xmlns:c16="http://schemas.microsoft.com/office/drawing/2014/chart" uri="{C3380CC4-5D6E-409C-BE32-E72D297353CC}">
              <c16:uniqueId val="{00000019-C065-4AF9-BC68-40BA6204F256}"/>
            </c:ext>
          </c:extLst>
        </c:ser>
        <c:ser>
          <c:idx val="26"/>
          <c:order val="26"/>
          <c:tx>
            <c:strRef>
              <c:f>'Posted Products by Month'!$AB$1:$AB$2</c:f>
              <c:strCache>
                <c:ptCount val="1"/>
                <c:pt idx="0">
                  <c:v>Women Shoes</c:v>
                </c:pt>
              </c:strCache>
            </c:strRef>
          </c:tx>
          <c:spPr>
            <a:ln w="28575" cap="rnd">
              <a:solidFill>
                <a:schemeClr val="accent1">
                  <a:tint val="35000"/>
                </a:schemeClr>
              </a:solidFill>
              <a:round/>
            </a:ln>
            <a:effectLst/>
          </c:spPr>
          <c:marker>
            <c:symbol val="circle"/>
            <c:size val="5"/>
            <c:spPr>
              <a:solidFill>
                <a:schemeClr val="accent1">
                  <a:tint val="35000"/>
                </a:schemeClr>
              </a:solidFill>
              <a:ln w="9525">
                <a:solidFill>
                  <a:schemeClr val="accent1">
                    <a:tint val="35000"/>
                  </a:schemeClr>
                </a:solidFill>
              </a:ln>
              <a:effectLst/>
            </c:spPr>
          </c:marker>
          <c:cat>
            <c:strRef>
              <c:f>'Posted Products by Month'!$A$3:$A$15</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'Posted Products by Month'!$AB$3:$AB$15</c:f>
              <c:numCache>
                <c:formatCode>General</c:formatCode>
                <c:ptCount val="12"/>
                <c:pt idx="0">
                  <c:v>136</c:v>
                </c:pt>
                <c:pt idx="1">
                  <c:v>118</c:v>
                </c:pt>
                <c:pt idx="2">
                  <c:v>288</c:v>
                </c:pt>
                <c:pt idx="3">
                  <c:v>290</c:v>
                </c:pt>
                <c:pt idx="4">
                  <c:v>303</c:v>
                </c:pt>
                <c:pt idx="5">
                  <c:v>267</c:v>
                </c:pt>
                <c:pt idx="6">
                  <c:v>277</c:v>
                </c:pt>
                <c:pt idx="7">
                  <c:v>237</c:v>
                </c:pt>
                <c:pt idx="8">
                  <c:v>266</c:v>
                </c:pt>
                <c:pt idx="9">
                  <c:v>335</c:v>
                </c:pt>
                <c:pt idx="10">
                  <c:v>298</c:v>
                </c:pt>
                <c:pt idx="11">
                  <c:v>185</c:v>
                </c:pt>
              </c:numCache>
            </c:numRef>
          </c:val>
          <c:smooth val="0"/>
          <c:extLst>
            <c:ext xmlns:c16="http://schemas.microsoft.com/office/drawing/2014/chart" uri="{C3380CC4-5D6E-409C-BE32-E72D297353CC}">
              <c16:uniqueId val="{0000001A-C065-4AF9-BC68-40BA6204F256}"/>
            </c:ext>
          </c:extLst>
        </c:ser>
        <c:dLbls>
          <c:showLegendKey val="0"/>
          <c:showVal val="0"/>
          <c:showCatName val="0"/>
          <c:showSerName val="0"/>
          <c:showPercent val="0"/>
          <c:showBubbleSize val="0"/>
        </c:dLbls>
        <c:marker val="1"/>
        <c:smooth val="0"/>
        <c:axId val="220847072"/>
        <c:axId val="220855808"/>
      </c:lineChart>
      <c:catAx>
        <c:axId val="2208470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0855808"/>
        <c:crosses val="autoZero"/>
        <c:auto val="1"/>
        <c:lblAlgn val="ctr"/>
        <c:lblOffset val="100"/>
        <c:noMultiLvlLbl val="0"/>
      </c:catAx>
      <c:valAx>
        <c:axId val="220855808"/>
        <c:scaling>
          <c:orientation val="minMax"/>
        </c:scaling>
        <c:delete val="1"/>
        <c:axPos val="l"/>
        <c:numFmt formatCode="General" sourceLinked="1"/>
        <c:majorTickMark val="none"/>
        <c:minorTickMark val="none"/>
        <c:tickLblPos val="nextTo"/>
        <c:crossAx val="22084707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'[Project Excel 1 - Part 3 Sales Analysis Dashboard.xlsm]Revenue'!$A$4:$A$30</cx:f>
        <cx:lvl ptCount="27">
          <cx:pt idx="0">Appliance</cx:pt>
          <cx:pt idx="1">Beauty</cx:pt>
          <cx:pt idx="2">Mother &amp; Baby</cx:pt>
          <cx:pt idx="3">Men Fashion</cx:pt>
          <cx:pt idx="4">Women Fashion</cx:pt>
          <cx:pt idx="5">Health</cx:pt>
          <cx:pt idx="6">Technological Device</cx:pt>
          <cx:pt idx="7">Washing &amp; House Keeping</cx:pt>
          <cx:pt idx="8">PC &amp; Laptop</cx:pt>
          <cx:pt idx="9">Men Shoes</cx:pt>
          <cx:pt idx="10">Women Shoes</cx:pt>
          <cx:pt idx="11">Men Bag</cx:pt>
          <cx:pt idx="12">Indoor Appliances &amp; Furniture</cx:pt>
          <cx:pt idx="13">Mobile &amp; Accessory</cx:pt>
          <cx:pt idx="14">Online Grocery</cx:pt>
          <cx:pt idx="15">Cameras</cx:pt>
          <cx:pt idx="16">Sport &amp; Travelling</cx:pt>
          <cx:pt idx="17">Watch</cx:pt>
          <cx:pt idx="18">Toy</cx:pt>
          <cx:pt idx="19">Children Fashion</cx:pt>
          <cx:pt idx="20">Women Bag</cx:pt>
          <cx:pt idx="21">Bike, Motobike, Car</cx:pt>
          <cx:pt idx="22">Women Accessory</cx:pt>
          <cx:pt idx="23">Online Bookstore</cx:pt>
          <cx:pt idx="24">Pet</cx:pt>
          <cx:pt idx="25">Local Deal</cx:pt>
          <cx:pt idx="26">Voucher &amp; Service</cx:pt>
        </cx:lvl>
      </cx:strDim>
      <cx:numDim type="size">
        <cx:f>'[Project Excel 1 - Part 3 Sales Analysis Dashboard.xlsm]Revenue'!$B$4:$B$30</cx:f>
        <cx:lvl ptCount="27" formatCode="[$VND]\ #,##0.00,,,\ &quot;B&quot;">
          <cx:pt idx="0">1973831656413</cx:pt>
          <cx:pt idx="1">1688533754030</cx:pt>
          <cx:pt idx="2">1321806974380</cx:pt>
          <cx:pt idx="3">1153526431579</cx:pt>
          <cx:pt idx="4">896935671958</cx:pt>
          <cx:pt idx="5">875338994584</cx:pt>
          <cx:pt idx="6">751451204812</cx:pt>
          <cx:pt idx="7">693493470842</cx:pt>
          <cx:pt idx="8">658042760092</cx:pt>
          <cx:pt idx="9">646615311338</cx:pt>
          <cx:pt idx="10">634950038761</cx:pt>
          <cx:pt idx="11">581374669302</cx:pt>
          <cx:pt idx="12">565731370538</cx:pt>
          <cx:pt idx="13">555366551664</cx:pt>
          <cx:pt idx="14">525291260280</cx:pt>
          <cx:pt idx="15">470031970254</cx:pt>
          <cx:pt idx="16">423413862433</cx:pt>
          <cx:pt idx="17">397775212964</cx:pt>
          <cx:pt idx="18">373291829487</cx:pt>
          <cx:pt idx="19">345693865326</cx:pt>
          <cx:pt idx="20">318680351649</cx:pt>
          <cx:pt idx="21">308057397032</cx:pt>
          <cx:pt idx="22">303663619826</cx:pt>
          <cx:pt idx="23">270445825694</cx:pt>
          <cx:pt idx="24">208712628883</cx:pt>
          <cx:pt idx="25">112341548225</cx:pt>
          <cx:pt idx="26">73487420065</cx:pt>
        </cx:lvl>
      </cx:numDim>
    </cx:data>
  </cx:chartData>
  <cx:chart>
    <cx:title pos="t" align="ctr" overlay="0">
      <cx:tx>
        <cx:txData>
          <cx:v>Total Revenue by Categories</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Total Revenue by Categories</a:t>
          </a:r>
        </a:p>
      </cx:txPr>
    </cx:title>
    <cx:plotArea>
      <cx:plotAreaRegion>
        <cx:series layoutId="treemap" uniqueId="{65A16B29-0B6A-470F-8DFB-B5616D5E51DB}" formatIdx="0">
          <cx:tx>
            <cx:txData>
              <cx:f>'[Project Excel 1 - Part 3 Sales Analysis Dashboard.xlsm]Revenue'!$B$3</cx:f>
              <cx:v>Sum of Total Revenue</cx:v>
            </cx:txData>
          </cx:tx>
          <cx:dataLabels pos="inEnd">
            <cx:numFmt formatCode="[$VND] #,##0.00,,, &quot;B&quot;" sourceLinked="0"/>
            <cx:visibility seriesName="0" categoryName="1" value="1"/>
            <cx:separator>, </cx:separator>
          </cx:dataLabels>
          <cx:dataId val="0"/>
          <cx:layoutPr>
            <cx:parentLabelLayout val="overlapping"/>
          </cx:layoutPr>
        </cx:series>
      </cx:plotAreaRegion>
    </cx:plotArea>
  </cx:chart>
</cx:chartSpace>
</file>

<file path=word/charts/colors1.xml><?xml version="1.0" encoding="utf-8"?>
<cs:colorStyle xmlns:cs="http://schemas.microsoft.com/office/drawing/2012/chartStyle" xmlns:a="http://schemas.openxmlformats.org/drawingml/2006/main" meth="withinLinear" id="14">
  <a:schemeClr val="accent1"/>
</cs:colorStyle>
</file>

<file path=word/charts/colors2.xml><?xml version="1.0" encoding="utf-8"?>
<cs:colorStyle xmlns:cs="http://schemas.microsoft.com/office/drawing/2012/chartStyle" xmlns:a="http://schemas.openxmlformats.org/drawingml/2006/main" meth="withinLinear" id="14">
  <a:schemeClr val="accent1"/>
</cs:colorStyle>
</file>

<file path=word/charts/colors3.xml><?xml version="1.0" encoding="utf-8"?>
<cs:colorStyle xmlns:cs="http://schemas.microsoft.com/office/drawing/2012/chartStyle" xmlns:a="http://schemas.openxmlformats.org/drawingml/2006/main" meth="withinLinear" id="14">
  <a:schemeClr val="accent1"/>
</cs:colorStyle>
</file>

<file path=word/charts/style1.xml><?xml version="1.0" encoding="utf-8"?>
<cs:chartStyle xmlns:cs="http://schemas.microsoft.com/office/drawing/2012/chartStyle" xmlns:a="http://schemas.openxmlformats.org/drawingml/2006/main" id="410">
  <cs:axisTitle>
    <cs:lnRef idx="0"/>
    <cs:fillRef idx="0"/>
    <cs:effectRef idx="0"/>
    <cs:fontRef idx="minor">
      <a:schemeClr val="tx1">
        <a:lumMod val="65000"/>
        <a:lumOff val="35000"/>
      </a:schemeClr>
    </cs:fontRef>
    <cs:spPr>
      <a:solidFill>
        <a:schemeClr val="bg1">
          <a:lumMod val="65000"/>
        </a:schemeClr>
      </a:solidFill>
      <a:ln w="19050">
        <a:solidFill>
          <a:schemeClr val="bg1"/>
        </a:solidFill>
      </a:ln>
    </cs:spPr>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lt1"/>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Gallery">
  <a:themeElements>
    <a:clrScheme name="Orange Red">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Gallery">
      <a:majorFont>
        <a:latin typeface="Gill Sans MT" panose="020B0502020104020203"/>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Gill Sans MT" panose="020B0502020104020203"/>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Gallery">
      <a:fillStyleLst>
        <a:solidFill>
          <a:schemeClr val="phClr"/>
        </a:solidFill>
        <a:gradFill rotWithShape="1">
          <a:gsLst>
            <a:gs pos="0">
              <a:schemeClr val="phClr">
                <a:tint val="54000"/>
                <a:alpha val="100000"/>
                <a:satMod val="105000"/>
                <a:lumMod val="110000"/>
              </a:schemeClr>
            </a:gs>
            <a:gs pos="100000">
              <a:schemeClr val="phClr">
                <a:tint val="78000"/>
                <a:alpha val="92000"/>
                <a:satMod val="109000"/>
                <a:lumMod val="100000"/>
              </a:schemeClr>
            </a:gs>
          </a:gsLst>
          <a:lin ang="5400000" scaled="0"/>
        </a:gradFill>
        <a:gradFill rotWithShape="1">
          <a:gsLst>
            <a:gs pos="0">
              <a:schemeClr val="phClr">
                <a:tint val="98000"/>
                <a:satMod val="110000"/>
                <a:lumMod val="104000"/>
              </a:schemeClr>
            </a:gs>
            <a:gs pos="69000">
              <a:schemeClr val="phClr">
                <a:shade val="88000"/>
                <a:satMod val="130000"/>
                <a:lumMod val="92000"/>
              </a:schemeClr>
            </a:gs>
            <a:gs pos="100000">
              <a:schemeClr val="phClr">
                <a:shade val="78000"/>
                <a:satMod val="130000"/>
                <a:lumMod val="92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a:effectStyle>
      </a:effectStyleLst>
      <a:bgFillStyleLst>
        <a:solidFill>
          <a:schemeClr val="phClr"/>
        </a:solidFill>
        <a:solidFill>
          <a:schemeClr val="phClr"/>
        </a:solidFill>
        <a:gradFill rotWithShape="1">
          <a:gsLst>
            <a:gs pos="0">
              <a:schemeClr val="phClr">
                <a:tint val="94000"/>
                <a:satMod val="80000"/>
                <a:lumMod val="106000"/>
              </a:schemeClr>
            </a:gs>
            <a:gs pos="100000">
              <a:schemeClr val="phClr">
                <a:shade val="80000"/>
              </a:schemeClr>
            </a:gs>
          </a:gsLst>
          <a:path path="circle">
            <a:fillToRect l="43000" r="43000" b="100000"/>
          </a:path>
        </a:gradFill>
      </a:bgFillStyleLst>
    </a:fmtScheme>
  </a:themeElements>
  <a:objectDefaults/>
  <a:extraClrSchemeLst/>
  <a:extLst>
    <a:ext uri="{05A4C25C-085E-4340-85A3-A5531E510DB2}">
      <thm15:themeFamily xmlns:thm15="http://schemas.microsoft.com/office/thememl/2012/main" name="Gallery" id="{BBFCD31E-59A1-489D-B089-A3EAD7CAE12E}" vid="{F5E91637-A7B6-4E27-B710-77DA7014EE1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CA9B8D-EFEB-4443-9E52-895C9BF414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2208</TotalTime>
  <Pages>12</Pages>
  <Words>3214</Words>
  <Characters>18323</Characters>
  <Application>Microsoft Office Word</Application>
  <DocSecurity>0</DocSecurity>
  <Lines>152</Lines>
  <Paragraphs>42</Paragraphs>
  <ScaleCrop>false</ScaleCrop>
  <HeadingPairs>
    <vt:vector size="4" baseType="variant">
      <vt:variant>
        <vt:lpstr>Title</vt:lpstr>
      </vt:variant>
      <vt:variant>
        <vt:i4>1</vt:i4>
      </vt:variant>
      <vt:variant>
        <vt:lpstr>Headings</vt:lpstr>
      </vt:variant>
      <vt:variant>
        <vt:i4>21</vt:i4>
      </vt:variant>
    </vt:vector>
  </HeadingPairs>
  <TitlesOfParts>
    <vt:vector size="22" baseType="lpstr">
      <vt:lpstr/>
      <vt:lpstr>Case description and Personas establishment</vt:lpstr>
      <vt:lpstr>    Case description</vt:lpstr>
      <vt:lpstr>    Personas</vt:lpstr>
      <vt:lpstr>Storytelling design checklist</vt:lpstr>
      <vt:lpstr>    Background of the case</vt:lpstr>
      <vt:lpstr>    Audience personas</vt:lpstr>
      <vt:lpstr>    Checklist</vt:lpstr>
      <vt:lpstr>Data extraction and cleaning</vt:lpstr>
      <vt:lpstr>    Data extraction</vt:lpstr>
      <vt:lpstr>    Data importing and cleaning</vt:lpstr>
      <vt:lpstr>Analysis details</vt:lpstr>
      <vt:lpstr>Design choices</vt:lpstr>
      <vt:lpstr>Handouts and Final visualization</vt:lpstr>
      <vt:lpstr>Final visualization analysis</vt:lpstr>
      <vt:lpstr>Related Information and Data</vt:lpstr>
      <vt:lpstr>    Dataset</vt:lpstr>
      <vt:lpstr>    Changelog</vt:lpstr>
      <vt:lpstr>    What to add</vt:lpstr>
      <vt:lpstr>Appendix and References</vt:lpstr>
      <vt:lpstr>    Appendix</vt:lpstr>
      <vt:lpstr>    References</vt:lpstr>
    </vt:vector>
  </TitlesOfParts>
  <Company/>
  <LinksUpToDate>false</LinksUpToDate>
  <CharactersWithSpaces>21495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 Xuân Chính</dc:creator>
  <cp:keywords/>
  <dc:description/>
  <cp:lastModifiedBy>Mai Xuân Chính</cp:lastModifiedBy>
  <cp:revision>453</cp:revision>
  <cp:lastPrinted>2022-07-04T18:22:00Z</cp:lastPrinted>
  <dcterms:created xsi:type="dcterms:W3CDTF">2022-03-03T07:14:00Z</dcterms:created>
  <dcterms:modified xsi:type="dcterms:W3CDTF">2022-07-04T18:22:00Z</dcterms:modified>
</cp:coreProperties>
</file>